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D6" w:rsidRDefault="00E8715D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 New Roman" w:hAnsi="Times New Roman" w:cs="TimesNewRomanPSMT"/>
          <w:b/>
          <w:bCs/>
          <w:sz w:val="30"/>
          <w:szCs w:val="30"/>
        </w:rPr>
        <w:t>Town of Lisbon Board Meeting Agenda</w:t>
      </w:r>
    </w:p>
    <w:p w:rsidR="002705D6" w:rsidRDefault="00E8715D">
      <w:pPr>
        <w:spacing w:after="0" w:line="240" w:lineRule="auto"/>
        <w:jc w:val="center"/>
      </w:pPr>
      <w:r>
        <w:rPr>
          <w:rFonts w:ascii="Times New Roman" w:hAnsi="Times New Roman" w:cs="TimesNewRomanPS-BoldMT"/>
          <w:b/>
          <w:bCs/>
          <w:sz w:val="28"/>
          <w:szCs w:val="28"/>
        </w:rPr>
        <w:t xml:space="preserve">Wednesday, April </w:t>
      </w:r>
      <w:r w:rsidR="00266D83">
        <w:rPr>
          <w:rFonts w:ascii="Times New Roman" w:hAnsi="Times New Roman" w:cs="TimesNewRomanPS-BoldMT"/>
          <w:b/>
          <w:bCs/>
          <w:sz w:val="28"/>
          <w:szCs w:val="28"/>
        </w:rPr>
        <w:t>22</w:t>
      </w:r>
      <w:r>
        <w:rPr>
          <w:rFonts w:ascii="Times New Roman" w:hAnsi="Times New Roman" w:cs="TimesNewRomanPS-BoldMT"/>
          <w:b/>
          <w:bCs/>
          <w:sz w:val="28"/>
          <w:szCs w:val="28"/>
        </w:rPr>
        <w:t>, 2020 via Zoom online meeting</w:t>
      </w:r>
    </w:p>
    <w:p w:rsidR="002705D6" w:rsidRDefault="00E87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NewRomanPS-BoldMT"/>
          <w:b/>
          <w:bCs/>
          <w:sz w:val="28"/>
          <w:szCs w:val="28"/>
        </w:rPr>
        <w:t>6:00 P.M.</w:t>
      </w:r>
    </w:p>
    <w:p w:rsidR="002705D6" w:rsidRDefault="002705D6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2705D6" w:rsidRDefault="00266D8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</w:t>
      </w:r>
      <w:r w:rsidR="00E8715D">
        <w:rPr>
          <w:rFonts w:ascii="Times New Roman" w:hAnsi="Times New Roman" w:cs="Times New Roman"/>
          <w:sz w:val="24"/>
          <w:szCs w:val="24"/>
        </w:rPr>
        <w:t xml:space="preserve">. Call to order </w:t>
      </w:r>
    </w:p>
    <w:p w:rsidR="002705D6" w:rsidRDefault="00266D8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B</w:t>
      </w:r>
      <w:r w:rsidR="00E8715D">
        <w:rPr>
          <w:rFonts w:ascii="Times New Roman" w:hAnsi="Times New Roman" w:cs="Times New Roman"/>
          <w:sz w:val="24"/>
          <w:szCs w:val="24"/>
        </w:rPr>
        <w:t>. Budget review:</w:t>
      </w:r>
    </w:p>
    <w:p w:rsidR="002705D6" w:rsidRDefault="00E8715D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Positions hired/filled report</w:t>
      </w:r>
      <w:r w:rsidR="004976C5">
        <w:rPr>
          <w:rFonts w:ascii="Times New Roman" w:hAnsi="Times New Roman" w:cs="Times New Roman"/>
          <w:sz w:val="24"/>
          <w:szCs w:val="24"/>
        </w:rPr>
        <w:t xml:space="preserve"> – Todd Miller</w:t>
      </w:r>
      <w:r w:rsidR="00905F8F">
        <w:rPr>
          <w:rFonts w:ascii="Times New Roman" w:hAnsi="Times New Roman" w:cs="Times New Roman"/>
          <w:sz w:val="24"/>
          <w:szCs w:val="24"/>
        </w:rPr>
        <w:t>, Campground</w:t>
      </w:r>
      <w:bookmarkStart w:id="0" w:name="_GoBack"/>
      <w:bookmarkEnd w:id="0"/>
    </w:p>
    <w:p w:rsidR="002705D6" w:rsidRDefault="00E8715D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Cash on hand</w:t>
      </w:r>
    </w:p>
    <w:p w:rsidR="002705D6" w:rsidRDefault="002705D6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2705D6" w:rsidRDefault="00266D83" w:rsidP="00266D8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E8715D">
        <w:rPr>
          <w:rFonts w:ascii="Times New Roman" w:hAnsi="Times New Roman" w:cs="Times New Roman"/>
          <w:sz w:val="24"/>
          <w:szCs w:val="24"/>
        </w:rPr>
        <w:t xml:space="preserve"> Supervisor report</w:t>
      </w:r>
    </w:p>
    <w:p w:rsidR="002705D6" w:rsidRPr="00266D83" w:rsidRDefault="00E8715D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Beach and Campgro</w:t>
      </w:r>
      <w:r w:rsidR="00266D83">
        <w:rPr>
          <w:rFonts w:ascii="Times New Roman" w:hAnsi="Times New Roman" w:cs="Times New Roman"/>
          <w:sz w:val="24"/>
          <w:szCs w:val="24"/>
        </w:rPr>
        <w:t>und opening and readiness plan; trash</w:t>
      </w:r>
      <w:r w:rsidR="004976C5">
        <w:rPr>
          <w:rFonts w:ascii="Times New Roman" w:hAnsi="Times New Roman" w:cs="Times New Roman"/>
          <w:sz w:val="24"/>
          <w:szCs w:val="24"/>
        </w:rPr>
        <w:t xml:space="preserve"> removal</w:t>
      </w:r>
      <w:r w:rsidR="00266D83">
        <w:rPr>
          <w:rFonts w:ascii="Times New Roman" w:hAnsi="Times New Roman" w:cs="Times New Roman"/>
          <w:sz w:val="24"/>
          <w:szCs w:val="24"/>
        </w:rPr>
        <w:t>, mowing</w:t>
      </w:r>
      <w:r w:rsidR="004976C5">
        <w:rPr>
          <w:rFonts w:ascii="Times New Roman" w:hAnsi="Times New Roman" w:cs="Times New Roman"/>
          <w:sz w:val="24"/>
          <w:szCs w:val="24"/>
        </w:rPr>
        <w:t>, hiring plan when opened</w:t>
      </w:r>
      <w:r w:rsidR="00266D83">
        <w:rPr>
          <w:rFonts w:ascii="Times New Roman" w:hAnsi="Times New Roman" w:cs="Times New Roman"/>
          <w:sz w:val="24"/>
          <w:szCs w:val="24"/>
        </w:rPr>
        <w:t>;</w:t>
      </w:r>
    </w:p>
    <w:p w:rsidR="00266D83" w:rsidRPr="004976C5" w:rsidRDefault="00266D83" w:rsidP="004976C5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Year Round Campers – fee discussion</w:t>
      </w:r>
    </w:p>
    <w:p w:rsidR="002705D6" w:rsidRDefault="002705D6">
      <w:pPr>
        <w:spacing w:after="0" w:line="240" w:lineRule="auto"/>
        <w:ind w:left="960"/>
      </w:pPr>
    </w:p>
    <w:p w:rsidR="002705D6" w:rsidRDefault="00266D8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Highway Superintendent</w:t>
      </w:r>
    </w:p>
    <w:p w:rsidR="002705D6" w:rsidRPr="004976C5" w:rsidRDefault="00266D83">
      <w:pPr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Projects with CHIPS, Without CHIPS</w:t>
      </w:r>
    </w:p>
    <w:p w:rsidR="004976C5" w:rsidRPr="004976C5" w:rsidRDefault="004976C5">
      <w:pPr>
        <w:numPr>
          <w:ilvl w:val="0"/>
          <w:numId w:val="4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PauseNY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staffing</w:t>
      </w:r>
    </w:p>
    <w:p w:rsidR="004976C5" w:rsidRDefault="004976C5">
      <w:pPr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Sand purchase for the sewer plant, 240 tons at $40/ton - $9600</w:t>
      </w:r>
    </w:p>
    <w:p w:rsidR="002705D6" w:rsidRDefault="0027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D6" w:rsidRDefault="00266D8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</w:t>
      </w:r>
      <w:r w:rsidR="00E8715D">
        <w:rPr>
          <w:rFonts w:ascii="Times New Roman" w:hAnsi="Times New Roman" w:cs="Times New Roman"/>
          <w:sz w:val="24"/>
          <w:szCs w:val="24"/>
        </w:rPr>
        <w:t xml:space="preserve">. – Executive Session – </w:t>
      </w:r>
    </w:p>
    <w:p w:rsidR="002705D6" w:rsidRDefault="00E871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Personnel matter</w:t>
      </w:r>
    </w:p>
    <w:p w:rsidR="002705D6" w:rsidRDefault="00E871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Upon a majority vote upon a motion that identifies the subject to be considered, the Town Board may conduct an executive session to discuss any of the 8 items identified as proper in accordance with Public Officers law 105(1)</w:t>
      </w:r>
    </w:p>
    <w:p w:rsidR="002705D6" w:rsidRDefault="0026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8715D">
        <w:rPr>
          <w:rFonts w:ascii="Times New Roman" w:hAnsi="Times New Roman" w:cs="Times New Roman"/>
          <w:sz w:val="24"/>
          <w:szCs w:val="24"/>
        </w:rPr>
        <w:t>. Adjournment.</w:t>
      </w:r>
    </w:p>
    <w:p w:rsidR="002705D6" w:rsidRDefault="002705D6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2705D6" w:rsidRDefault="002705D6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2705D6" w:rsidRDefault="002705D6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sectPr w:rsidR="002705D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A56"/>
    <w:multiLevelType w:val="multilevel"/>
    <w:tmpl w:val="4DF64D4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</w:abstractNum>
  <w:abstractNum w:abstractNumId="1">
    <w:nsid w:val="3B2F28CB"/>
    <w:multiLevelType w:val="multilevel"/>
    <w:tmpl w:val="7DF81A6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2">
    <w:nsid w:val="4EFD7E73"/>
    <w:multiLevelType w:val="multilevel"/>
    <w:tmpl w:val="906A98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3">
    <w:nsid w:val="5CC82BD8"/>
    <w:multiLevelType w:val="multilevel"/>
    <w:tmpl w:val="7F427C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6A92976"/>
    <w:multiLevelType w:val="multilevel"/>
    <w:tmpl w:val="B274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DF22D23"/>
    <w:multiLevelType w:val="multilevel"/>
    <w:tmpl w:val="C5700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D6"/>
    <w:rsid w:val="00266D83"/>
    <w:rsid w:val="002705D6"/>
    <w:rsid w:val="004976C5"/>
    <w:rsid w:val="00905F8F"/>
    <w:rsid w:val="00E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CF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Strong">
    <w:name w:val="Strong"/>
    <w:basedOn w:val="DefaultParagraphFont"/>
    <w:uiPriority w:val="22"/>
    <w:qFormat/>
    <w:rsid w:val="00752E99"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HTMLAddressChar">
    <w:name w:val="HTML Address Char"/>
    <w:basedOn w:val="DefaultParagraphFont"/>
    <w:qFormat/>
    <w:rPr>
      <w:i/>
      <w:iCs/>
    </w:rPr>
  </w:style>
  <w:style w:type="character" w:customStyle="1" w:styleId="FooterChar">
    <w:name w:val="Footer Char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ListLabel136">
    <w:name w:val="ListLabel 136"/>
    <w:qFormat/>
    <w:rPr>
      <w:rFonts w:ascii="Times New Roman" w:hAnsi="Times New Roman" w:cs="OpenSymbol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sz w:val="24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  <w:sz w:val="24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sz w:val="24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  <w:sz w:val="24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sz w:val="24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OpenSymbol"/>
      <w:sz w:val="24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  <w:sz w:val="24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ascii="Times New Roman" w:hAnsi="Times New Roman" w:cs="OpenSymbol"/>
      <w:sz w:val="24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sz w:val="24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ascii="Times New Roman" w:hAnsi="Times New Roman" w:cs="OpenSymbol"/>
      <w:sz w:val="24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  <w:sz w:val="24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ascii="Times New Roman" w:hAnsi="Times New Roman" w:cs="OpenSymbol"/>
      <w:sz w:val="24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  <w:sz w:val="24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ascii="Times New Roman" w:hAnsi="Times New Roman" w:cs="OpenSymbol"/>
      <w:sz w:val="24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  <w:sz w:val="24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ascii="Times New Roman" w:hAnsi="Times New Roman" w:cs="OpenSymbol"/>
      <w:sz w:val="24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ascii="Times New Roman" w:hAnsi="Times New Roman" w:cs="OpenSymbol"/>
      <w:b/>
      <w:sz w:val="24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  <w:sz w:val="24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18CF"/>
    <w:pPr>
      <w:ind w:left="720"/>
      <w:contextualSpacing/>
    </w:pPr>
  </w:style>
  <w:style w:type="paragraph" w:styleId="NoSpacing">
    <w:name w:val="No Spacing"/>
    <w:qFormat/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Pa4">
    <w:name w:val="Pa4"/>
    <w:basedOn w:val="Default"/>
    <w:next w:val="Default"/>
    <w:qFormat/>
    <w:pPr>
      <w:spacing w:line="221" w:lineRule="atLeast"/>
    </w:pPr>
    <w:rPr>
      <w:rFonts w:ascii="Arial" w:hAnsi="Arial" w:cs="Arial"/>
      <w:color w:val="auto"/>
    </w:rPr>
  </w:style>
  <w:style w:type="paragraph" w:styleId="HTMLAddress">
    <w:name w:val="HTML Address"/>
    <w:basedOn w:val="Normal"/>
    <w:qFormat/>
    <w:pPr>
      <w:spacing w:after="0" w:line="240" w:lineRule="auto"/>
    </w:pPr>
    <w:rPr>
      <w:i/>
      <w:iCs/>
    </w:rPr>
  </w:style>
  <w:style w:type="paragraph" w:customStyle="1" w:styleId="Default">
    <w:name w:val="Default"/>
    <w:qFormat/>
    <w:rPr>
      <w:rFonts w:asciiTheme="minorHAnsi" w:eastAsiaTheme="minorHAnsi" w:hAnsiTheme="minorHAnsi" w:cs="Calibri"/>
      <w:color w:val="000000"/>
      <w:kern w:val="0"/>
      <w:sz w:val="24"/>
      <w:lang w:eastAsia="en-US" w:bidi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CF1570"/>
    <w:pPr>
      <w:overflowPunct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CF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Strong">
    <w:name w:val="Strong"/>
    <w:basedOn w:val="DefaultParagraphFont"/>
    <w:uiPriority w:val="22"/>
    <w:qFormat/>
    <w:rsid w:val="00752E99"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HTMLAddressChar">
    <w:name w:val="HTML Address Char"/>
    <w:basedOn w:val="DefaultParagraphFont"/>
    <w:qFormat/>
    <w:rPr>
      <w:i/>
      <w:iCs/>
    </w:rPr>
  </w:style>
  <w:style w:type="character" w:customStyle="1" w:styleId="FooterChar">
    <w:name w:val="Footer Char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ListLabel136">
    <w:name w:val="ListLabel 136"/>
    <w:qFormat/>
    <w:rPr>
      <w:rFonts w:ascii="Times New Roman" w:hAnsi="Times New Roman" w:cs="OpenSymbol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sz w:val="24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  <w:sz w:val="24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sz w:val="24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  <w:sz w:val="24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sz w:val="24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OpenSymbol"/>
      <w:sz w:val="24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  <w:sz w:val="24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ascii="Times New Roman" w:hAnsi="Times New Roman" w:cs="OpenSymbol"/>
      <w:sz w:val="24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sz w:val="24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ascii="Times New Roman" w:hAnsi="Times New Roman" w:cs="OpenSymbol"/>
      <w:sz w:val="24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  <w:sz w:val="24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ascii="Times New Roman" w:hAnsi="Times New Roman" w:cs="OpenSymbol"/>
      <w:sz w:val="24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  <w:sz w:val="24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ascii="Times New Roman" w:hAnsi="Times New Roman" w:cs="OpenSymbol"/>
      <w:sz w:val="24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  <w:sz w:val="24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ascii="Times New Roman" w:hAnsi="Times New Roman" w:cs="OpenSymbol"/>
      <w:sz w:val="24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ascii="Times New Roman" w:hAnsi="Times New Roman" w:cs="OpenSymbol"/>
      <w:b/>
      <w:sz w:val="24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  <w:sz w:val="24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18CF"/>
    <w:pPr>
      <w:ind w:left="720"/>
      <w:contextualSpacing/>
    </w:pPr>
  </w:style>
  <w:style w:type="paragraph" w:styleId="NoSpacing">
    <w:name w:val="No Spacing"/>
    <w:qFormat/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Pa4">
    <w:name w:val="Pa4"/>
    <w:basedOn w:val="Default"/>
    <w:next w:val="Default"/>
    <w:qFormat/>
    <w:pPr>
      <w:spacing w:line="221" w:lineRule="atLeast"/>
    </w:pPr>
    <w:rPr>
      <w:rFonts w:ascii="Arial" w:hAnsi="Arial" w:cs="Arial"/>
      <w:color w:val="auto"/>
    </w:rPr>
  </w:style>
  <w:style w:type="paragraph" w:styleId="HTMLAddress">
    <w:name w:val="HTML Address"/>
    <w:basedOn w:val="Normal"/>
    <w:qFormat/>
    <w:pPr>
      <w:spacing w:after="0" w:line="240" w:lineRule="auto"/>
    </w:pPr>
    <w:rPr>
      <w:i/>
      <w:iCs/>
    </w:rPr>
  </w:style>
  <w:style w:type="paragraph" w:customStyle="1" w:styleId="Default">
    <w:name w:val="Default"/>
    <w:qFormat/>
    <w:rPr>
      <w:rFonts w:asciiTheme="minorHAnsi" w:eastAsiaTheme="minorHAnsi" w:hAnsiTheme="minorHAnsi" w:cs="Calibri"/>
      <w:color w:val="000000"/>
      <w:kern w:val="0"/>
      <w:sz w:val="24"/>
      <w:lang w:eastAsia="en-US" w:bidi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CF1570"/>
    <w:pPr>
      <w:overflowPunct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 Nelson</dc:creator>
  <dc:description/>
  <cp:lastModifiedBy>William D Nelson</cp:lastModifiedBy>
  <cp:revision>7</cp:revision>
  <cp:lastPrinted>2020-03-10T21:18:00Z</cp:lastPrinted>
  <dcterms:created xsi:type="dcterms:W3CDTF">2020-04-02T17:12:00Z</dcterms:created>
  <dcterms:modified xsi:type="dcterms:W3CDTF">2020-04-21T16:48:00Z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