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43" w:rsidRDefault="00284A53">
      <w:pPr>
        <w:spacing w:after="0" w:line="240" w:lineRule="auto"/>
        <w:jc w:val="center"/>
        <w:rPr>
          <w:rFonts w:ascii="TimesNewRomanPSMT" w:hAnsi="TimesNewRomanPSMT" w:cs="TimesNewRomanPSMT"/>
          <w:sz w:val="36"/>
          <w:szCs w:val="36"/>
        </w:rPr>
      </w:pPr>
      <w:r>
        <w:rPr>
          <w:rFonts w:ascii="Times New Roman" w:hAnsi="Times New Roman" w:cs="TimesNewRomanPSMT"/>
          <w:b/>
          <w:bCs/>
          <w:sz w:val="30"/>
          <w:szCs w:val="30"/>
        </w:rPr>
        <w:t>Town of Lisbon Board Meeting Agenda</w:t>
      </w:r>
    </w:p>
    <w:p w:rsidR="00407A43" w:rsidRDefault="00284A53">
      <w:pPr>
        <w:spacing w:after="0" w:line="240" w:lineRule="auto"/>
        <w:jc w:val="center"/>
      </w:pPr>
      <w:r>
        <w:rPr>
          <w:rFonts w:ascii="Times New Roman" w:hAnsi="Times New Roman" w:cs="TimesNewRomanPS-BoldMT"/>
          <w:b/>
          <w:bCs/>
          <w:sz w:val="28"/>
          <w:szCs w:val="28"/>
        </w:rPr>
        <w:t>Wednesday, March 11, 2020</w:t>
      </w:r>
    </w:p>
    <w:p w:rsidR="00407A43" w:rsidRDefault="00284A53">
      <w:pPr>
        <w:spacing w:after="0" w:line="240" w:lineRule="auto"/>
        <w:jc w:val="center"/>
        <w:rPr>
          <w:rFonts w:ascii="Times New Roman" w:hAnsi="Times New Roman"/>
          <w:sz w:val="28"/>
          <w:szCs w:val="28"/>
        </w:rPr>
      </w:pPr>
      <w:r>
        <w:rPr>
          <w:rFonts w:ascii="Times New Roman" w:hAnsi="Times New Roman" w:cs="TimesNewRomanPS-BoldMT"/>
          <w:b/>
          <w:bCs/>
          <w:sz w:val="28"/>
          <w:szCs w:val="28"/>
        </w:rPr>
        <w:t>6:00 P.M.</w:t>
      </w:r>
    </w:p>
    <w:p w:rsidR="00407A43" w:rsidRDefault="00407A43">
      <w:pPr>
        <w:spacing w:after="0" w:line="240" w:lineRule="auto"/>
        <w:jc w:val="center"/>
        <w:rPr>
          <w:rFonts w:ascii="TimesNewRomanPSMT" w:hAnsi="TimesNewRomanPSMT" w:cs="TimesNewRomanPSMT"/>
          <w:sz w:val="36"/>
          <w:szCs w:val="36"/>
        </w:rPr>
      </w:pPr>
    </w:p>
    <w:p w:rsidR="00407A43" w:rsidRDefault="00284A53">
      <w:pPr>
        <w:spacing w:after="0" w:line="240" w:lineRule="auto"/>
      </w:pPr>
      <w:r>
        <w:rPr>
          <w:rFonts w:ascii="Times New Roman" w:hAnsi="Times New Roman" w:cs="Times New Roman"/>
          <w:sz w:val="24"/>
          <w:szCs w:val="24"/>
        </w:rPr>
        <w:t>A. Pledge of Allegiance</w:t>
      </w:r>
    </w:p>
    <w:p w:rsidR="00407A43" w:rsidRDefault="00284A53">
      <w:pPr>
        <w:spacing w:after="0" w:line="240" w:lineRule="auto"/>
      </w:pPr>
      <w:r>
        <w:rPr>
          <w:rFonts w:ascii="Times New Roman" w:hAnsi="Times New Roman" w:cs="Times New Roman"/>
          <w:sz w:val="24"/>
          <w:szCs w:val="24"/>
        </w:rPr>
        <w:t xml:space="preserve">B. Call to order </w:t>
      </w:r>
    </w:p>
    <w:p w:rsidR="00407A43" w:rsidRDefault="00284A53">
      <w:pPr>
        <w:spacing w:after="0" w:line="240" w:lineRule="auto"/>
      </w:pPr>
      <w:r>
        <w:rPr>
          <w:rFonts w:ascii="Times New Roman" w:hAnsi="Times New Roman" w:cs="Times New Roman"/>
          <w:sz w:val="24"/>
          <w:szCs w:val="24"/>
        </w:rPr>
        <w:t>C. Approval of previous meeting minutes – January 9 organization, January 9 regular, February 12 regular;</w:t>
      </w:r>
    </w:p>
    <w:p w:rsidR="00407A43" w:rsidRDefault="00284A53">
      <w:pPr>
        <w:spacing w:after="0" w:line="240" w:lineRule="auto"/>
      </w:pPr>
      <w:r>
        <w:rPr>
          <w:rFonts w:ascii="Times New Roman" w:hAnsi="Times New Roman" w:cs="Times New Roman"/>
          <w:sz w:val="24"/>
          <w:szCs w:val="24"/>
        </w:rPr>
        <w:t>D. Public hearings</w:t>
      </w:r>
    </w:p>
    <w:p w:rsidR="00407A43" w:rsidRDefault="00284A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Reading of Correspondence / Communications </w:t>
      </w:r>
    </w:p>
    <w:p w:rsidR="00E668EE" w:rsidRDefault="00E668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Presentations: </w:t>
      </w:r>
    </w:p>
    <w:p w:rsidR="00E668EE" w:rsidRDefault="00E668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3A98">
        <w:rPr>
          <w:rFonts w:ascii="Times New Roman" w:hAnsi="Times New Roman" w:cs="Times New Roman"/>
          <w:sz w:val="24"/>
          <w:szCs w:val="24"/>
        </w:rPr>
        <w:t>- Thomas Haynes</w:t>
      </w:r>
      <w:r>
        <w:rPr>
          <w:rFonts w:ascii="Times New Roman" w:hAnsi="Times New Roman" w:cs="Times New Roman"/>
          <w:sz w:val="24"/>
          <w:szCs w:val="24"/>
        </w:rPr>
        <w:t xml:space="preserve"> </w:t>
      </w:r>
      <w:r w:rsidR="00C315CC">
        <w:rPr>
          <w:rFonts w:ascii="Times New Roman" w:hAnsi="Times New Roman" w:cs="Times New Roman"/>
          <w:sz w:val="24"/>
          <w:szCs w:val="24"/>
        </w:rPr>
        <w:t>-</w:t>
      </w:r>
      <w:r>
        <w:rPr>
          <w:rFonts w:ascii="Times New Roman" w:hAnsi="Times New Roman" w:cs="Times New Roman"/>
          <w:sz w:val="24"/>
          <w:szCs w:val="24"/>
        </w:rPr>
        <w:t xml:space="preserve"> DANC; monthly update on water and sewer system update</w:t>
      </w:r>
      <w:r w:rsidR="00CD3A98">
        <w:rPr>
          <w:rFonts w:ascii="Times New Roman" w:hAnsi="Times New Roman" w:cs="Times New Roman"/>
          <w:sz w:val="24"/>
          <w:szCs w:val="24"/>
        </w:rPr>
        <w:t xml:space="preserve"> (postponed)</w:t>
      </w:r>
    </w:p>
    <w:p w:rsidR="00E668EE" w:rsidRPr="00CD3A98" w:rsidRDefault="00E668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315CC">
        <w:rPr>
          <w:rFonts w:ascii="Times New Roman" w:hAnsi="Times New Roman" w:cs="Times New Roman"/>
          <w:sz w:val="24"/>
          <w:szCs w:val="24"/>
        </w:rPr>
        <w:t xml:space="preserve">    - Mike Gillette - </w:t>
      </w:r>
      <w:r>
        <w:rPr>
          <w:rFonts w:ascii="Times New Roman" w:hAnsi="Times New Roman" w:cs="Times New Roman"/>
          <w:sz w:val="24"/>
          <w:szCs w:val="24"/>
        </w:rPr>
        <w:t>NYMIR; update on Town Insurance program</w:t>
      </w:r>
      <w:proofErr w:type="gramStart"/>
      <w:r>
        <w:rPr>
          <w:rFonts w:ascii="Times New Roman" w:hAnsi="Times New Roman" w:cs="Times New Roman"/>
          <w:sz w:val="24"/>
          <w:szCs w:val="24"/>
        </w:rPr>
        <w:t>;  rolling</w:t>
      </w:r>
      <w:proofErr w:type="gramEnd"/>
      <w:r>
        <w:rPr>
          <w:rFonts w:ascii="Times New Roman" w:hAnsi="Times New Roman" w:cs="Times New Roman"/>
          <w:sz w:val="24"/>
          <w:szCs w:val="24"/>
        </w:rPr>
        <w:t xml:space="preserve"> stock value update</w:t>
      </w:r>
      <w:r w:rsidR="00CD3A98">
        <w:rPr>
          <w:rFonts w:ascii="Times New Roman" w:hAnsi="Times New Roman" w:cs="Times New Roman"/>
          <w:sz w:val="24"/>
          <w:szCs w:val="24"/>
        </w:rPr>
        <w:t xml:space="preserve"> </w:t>
      </w:r>
      <w:r>
        <w:t xml:space="preserve"> </w:t>
      </w:r>
    </w:p>
    <w:p w:rsidR="00407A43" w:rsidRDefault="00284A53">
      <w:pPr>
        <w:spacing w:after="0" w:line="240" w:lineRule="auto"/>
      </w:pPr>
      <w:r>
        <w:rPr>
          <w:rFonts w:ascii="Times New Roman" w:hAnsi="Times New Roman" w:cs="Times New Roman"/>
          <w:sz w:val="24"/>
          <w:szCs w:val="24"/>
        </w:rPr>
        <w:t xml:space="preserve">F. Public Comment </w:t>
      </w:r>
      <w:proofErr w:type="gramStart"/>
      <w:r>
        <w:rPr>
          <w:rFonts w:ascii="Times New Roman" w:hAnsi="Times New Roman" w:cs="Times New Roman"/>
          <w:sz w:val="24"/>
          <w:szCs w:val="24"/>
        </w:rPr>
        <w:t>Period  -</w:t>
      </w:r>
      <w:proofErr w:type="gramEnd"/>
      <w:r>
        <w:rPr>
          <w:rFonts w:ascii="Times New Roman" w:hAnsi="Times New Roman" w:cs="Times New Roman"/>
          <w:sz w:val="24"/>
          <w:szCs w:val="24"/>
        </w:rPr>
        <w:t xml:space="preserve"> Citizen participation (5 minutes per person)</w:t>
      </w:r>
    </w:p>
    <w:p w:rsidR="00407A43" w:rsidRDefault="00284A53">
      <w:pPr>
        <w:spacing w:after="0" w:line="240" w:lineRule="auto"/>
      </w:pPr>
      <w:r>
        <w:rPr>
          <w:rFonts w:ascii="Times New Roman" w:hAnsi="Times New Roman" w:cs="Times New Roman"/>
          <w:sz w:val="24"/>
          <w:szCs w:val="24"/>
        </w:rPr>
        <w:t xml:space="preserve">G. Report from County Legislature – Legislator Forsythe </w:t>
      </w:r>
    </w:p>
    <w:p w:rsidR="00407A43" w:rsidRDefault="00284A53">
      <w:pPr>
        <w:spacing w:after="0" w:line="240" w:lineRule="auto"/>
      </w:pPr>
      <w:r>
        <w:rPr>
          <w:rFonts w:ascii="Times New Roman" w:hAnsi="Times New Roman" w:cs="Times New Roman"/>
          <w:sz w:val="24"/>
          <w:szCs w:val="24"/>
        </w:rPr>
        <w:t xml:space="preserve">H. Approval of Voucher Abstract and </w:t>
      </w:r>
      <w:r>
        <w:rPr>
          <w:rFonts w:ascii="TimesNewRomanPSMT" w:hAnsi="TimesNewRomanPSMT" w:cs="TimesNewRomanPSMT"/>
          <w:sz w:val="24"/>
          <w:szCs w:val="24"/>
        </w:rPr>
        <w:t>Audited Claims</w:t>
      </w:r>
    </w:p>
    <w:p w:rsidR="00407A43" w:rsidRDefault="00284A53">
      <w:pPr>
        <w:spacing w:after="0" w:line="240" w:lineRule="auto"/>
        <w:rPr>
          <w:rFonts w:ascii="TimesNewRomanPSMT" w:hAnsi="TimesNewRomanPSMT" w:cs="TimesNewRomanPSMT"/>
          <w:sz w:val="24"/>
          <w:szCs w:val="24"/>
        </w:rPr>
      </w:pPr>
      <w:r>
        <w:rPr>
          <w:rFonts w:ascii="TimesNewRomanPSMT" w:hAnsi="TimesNewRomanPSMT" w:cs="TimesNewRomanPSMT"/>
          <w:sz w:val="24"/>
          <w:szCs w:val="24"/>
        </w:rPr>
        <w:t>(All Matters listed under this item are considered to be routine and will be enacted by one motion</w:t>
      </w:r>
    </w:p>
    <w:p w:rsidR="00407A43" w:rsidRDefault="00284A53">
      <w:pPr>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without</w:t>
      </w:r>
      <w:proofErr w:type="gramEnd"/>
      <w:r>
        <w:rPr>
          <w:rFonts w:ascii="TimesNewRomanPSMT" w:hAnsi="TimesNewRomanPSMT" w:cs="TimesNewRomanPSMT"/>
          <w:sz w:val="24"/>
          <w:szCs w:val="24"/>
        </w:rPr>
        <w:t xml:space="preserve"> separate discussion. If discussion is desired, the item may be removed from the consent agenda and considered separately.)</w:t>
      </w:r>
    </w:p>
    <w:p w:rsidR="00407A43" w:rsidRDefault="00407A43">
      <w:pPr>
        <w:spacing w:after="0" w:line="240" w:lineRule="auto"/>
        <w:rPr>
          <w:rFonts w:ascii="Times New Roman" w:hAnsi="Times New Roman" w:cs="Times New Roman"/>
          <w:sz w:val="24"/>
          <w:szCs w:val="24"/>
        </w:rPr>
      </w:pPr>
    </w:p>
    <w:p w:rsidR="00407A43" w:rsidRDefault="00284A53">
      <w:pPr>
        <w:spacing w:after="0" w:line="240" w:lineRule="auto"/>
      </w:pPr>
      <w:r>
        <w:rPr>
          <w:rFonts w:ascii="Times New Roman" w:hAnsi="Times New Roman" w:cs="Times New Roman"/>
          <w:sz w:val="24"/>
          <w:szCs w:val="24"/>
        </w:rPr>
        <w:t>I. Budget review:</w:t>
      </w:r>
    </w:p>
    <w:p w:rsidR="00407A43" w:rsidRDefault="00284A53">
      <w:pPr>
        <w:numPr>
          <w:ilvl w:val="0"/>
          <w:numId w:val="3"/>
        </w:numPr>
        <w:spacing w:after="0" w:line="240" w:lineRule="auto"/>
      </w:pPr>
      <w:r>
        <w:rPr>
          <w:rFonts w:ascii="Times New Roman" w:hAnsi="Times New Roman" w:cs="Times New Roman"/>
          <w:sz w:val="24"/>
          <w:szCs w:val="24"/>
        </w:rPr>
        <w:t>2020 budget review:</w:t>
      </w:r>
    </w:p>
    <w:p w:rsidR="00407A43" w:rsidRDefault="00284A53">
      <w:pPr>
        <w:numPr>
          <w:ilvl w:val="0"/>
          <w:numId w:val="3"/>
        </w:numPr>
        <w:spacing w:after="0" w:line="240" w:lineRule="auto"/>
      </w:pPr>
      <w:r>
        <w:rPr>
          <w:rFonts w:ascii="Times New Roman" w:hAnsi="Times New Roman" w:cs="Times New Roman"/>
          <w:sz w:val="24"/>
          <w:szCs w:val="24"/>
        </w:rPr>
        <w:t xml:space="preserve"> Monthly Financial Statement to Town Board</w:t>
      </w:r>
    </w:p>
    <w:p w:rsidR="00407A43" w:rsidRPr="00D1417F" w:rsidRDefault="00284A53">
      <w:pPr>
        <w:numPr>
          <w:ilvl w:val="0"/>
          <w:numId w:val="3"/>
        </w:numPr>
        <w:spacing w:after="0" w:line="240" w:lineRule="auto"/>
      </w:pPr>
      <w:r>
        <w:rPr>
          <w:rFonts w:ascii="Times New Roman" w:hAnsi="Times New Roman" w:cs="Times New Roman"/>
          <w:sz w:val="24"/>
          <w:szCs w:val="24"/>
        </w:rPr>
        <w:t xml:space="preserve"> Dept Budget revenue and expenses MTD and YTD</w:t>
      </w:r>
    </w:p>
    <w:p w:rsidR="00D1417F" w:rsidRPr="00D1417F" w:rsidRDefault="00D1417F">
      <w:pPr>
        <w:numPr>
          <w:ilvl w:val="0"/>
          <w:numId w:val="3"/>
        </w:numPr>
        <w:spacing w:after="0" w:line="240" w:lineRule="auto"/>
      </w:pPr>
      <w:r>
        <w:rPr>
          <w:rFonts w:ascii="Times New Roman" w:hAnsi="Times New Roman" w:cs="Times New Roman"/>
          <w:sz w:val="24"/>
          <w:szCs w:val="24"/>
        </w:rPr>
        <w:t>Total receipts ytd:</w:t>
      </w:r>
    </w:p>
    <w:p w:rsidR="00D1417F" w:rsidRPr="00D1417F" w:rsidRDefault="00D1417F">
      <w:pPr>
        <w:numPr>
          <w:ilvl w:val="0"/>
          <w:numId w:val="3"/>
        </w:numPr>
        <w:spacing w:after="0" w:line="240" w:lineRule="auto"/>
      </w:pPr>
      <w:r>
        <w:rPr>
          <w:rFonts w:ascii="Times New Roman" w:hAnsi="Times New Roman" w:cs="Times New Roman"/>
          <w:sz w:val="24"/>
          <w:szCs w:val="24"/>
        </w:rPr>
        <w:t>Total Disbursements ytd:</w:t>
      </w:r>
    </w:p>
    <w:p w:rsidR="00D1417F" w:rsidRDefault="00D1417F">
      <w:pPr>
        <w:numPr>
          <w:ilvl w:val="0"/>
          <w:numId w:val="3"/>
        </w:numPr>
        <w:spacing w:after="0" w:line="240" w:lineRule="auto"/>
      </w:pPr>
      <w:r>
        <w:rPr>
          <w:rFonts w:ascii="Times New Roman" w:hAnsi="Times New Roman" w:cs="Times New Roman"/>
          <w:sz w:val="24"/>
          <w:szCs w:val="24"/>
        </w:rPr>
        <w:t>Total cash balance ytd:</w:t>
      </w:r>
    </w:p>
    <w:p w:rsidR="00407A43" w:rsidRDefault="00284A53">
      <w:pPr>
        <w:numPr>
          <w:ilvl w:val="0"/>
          <w:numId w:val="3"/>
        </w:numPr>
        <w:spacing w:after="0" w:line="240" w:lineRule="auto"/>
      </w:pPr>
      <w:r>
        <w:rPr>
          <w:rFonts w:ascii="Times New Roman" w:hAnsi="Times New Roman" w:cs="Times New Roman"/>
          <w:sz w:val="24"/>
          <w:szCs w:val="24"/>
        </w:rPr>
        <w:t xml:space="preserve"> Budget Transfers</w:t>
      </w:r>
    </w:p>
    <w:p w:rsidR="00407A43" w:rsidRDefault="00284A53">
      <w:pPr>
        <w:numPr>
          <w:ilvl w:val="0"/>
          <w:numId w:val="3"/>
        </w:numPr>
        <w:spacing w:after="0" w:line="240" w:lineRule="auto"/>
      </w:pPr>
      <w:r>
        <w:rPr>
          <w:rFonts w:ascii="Times New Roman" w:hAnsi="Times New Roman" w:cs="Times New Roman"/>
          <w:sz w:val="24"/>
          <w:szCs w:val="24"/>
        </w:rPr>
        <w:t xml:space="preserve"> Bank reconciliation reports</w:t>
      </w:r>
    </w:p>
    <w:p w:rsidR="00407A43" w:rsidRDefault="00284A53">
      <w:pPr>
        <w:numPr>
          <w:ilvl w:val="0"/>
          <w:numId w:val="3"/>
        </w:numPr>
        <w:spacing w:after="0" w:line="240" w:lineRule="auto"/>
      </w:pPr>
      <w:r>
        <w:rPr>
          <w:rFonts w:ascii="Times New Roman" w:hAnsi="Times New Roman" w:cs="Times New Roman"/>
          <w:sz w:val="24"/>
          <w:szCs w:val="24"/>
        </w:rPr>
        <w:t xml:space="preserve"> Positions hired/filled report</w:t>
      </w:r>
    </w:p>
    <w:p w:rsidR="00407A43" w:rsidRDefault="00284A53">
      <w:pPr>
        <w:numPr>
          <w:ilvl w:val="0"/>
          <w:numId w:val="3"/>
        </w:numPr>
        <w:spacing w:after="0" w:line="240" w:lineRule="auto"/>
      </w:pPr>
      <w:r>
        <w:rPr>
          <w:rFonts w:ascii="Times New Roman" w:hAnsi="Times New Roman" w:cs="Times New Roman"/>
          <w:sz w:val="24"/>
          <w:szCs w:val="24"/>
        </w:rPr>
        <w:t>Encumbered expenses</w:t>
      </w:r>
    </w:p>
    <w:p w:rsidR="00407A43" w:rsidRDefault="00284A53">
      <w:pPr>
        <w:numPr>
          <w:ilvl w:val="0"/>
          <w:numId w:val="3"/>
        </w:numPr>
        <w:spacing w:after="0" w:line="240" w:lineRule="auto"/>
      </w:pPr>
      <w:r>
        <w:rPr>
          <w:rFonts w:ascii="Times New Roman" w:hAnsi="Times New Roman" w:cs="Times New Roman"/>
          <w:sz w:val="24"/>
          <w:szCs w:val="24"/>
        </w:rPr>
        <w:t>Cash on hand, less encumbered expenses</w:t>
      </w:r>
    </w:p>
    <w:p w:rsidR="00407A43" w:rsidRDefault="00407A43">
      <w:pPr>
        <w:spacing w:after="0" w:line="240" w:lineRule="auto"/>
        <w:ind w:left="840"/>
        <w:rPr>
          <w:rFonts w:ascii="Times New Roman" w:hAnsi="Times New Roman" w:cs="Times New Roman"/>
          <w:sz w:val="24"/>
          <w:szCs w:val="24"/>
        </w:rPr>
      </w:pPr>
    </w:p>
    <w:p w:rsidR="00407A43" w:rsidRDefault="00284A53">
      <w:pPr>
        <w:spacing w:after="0" w:line="240" w:lineRule="auto"/>
      </w:pPr>
      <w:r>
        <w:rPr>
          <w:rFonts w:ascii="Times New Roman" w:hAnsi="Times New Roman" w:cs="Times New Roman"/>
          <w:sz w:val="24"/>
          <w:szCs w:val="24"/>
        </w:rPr>
        <w:t>J. Reports of Departments</w:t>
      </w:r>
    </w:p>
    <w:p w:rsidR="00407A43" w:rsidRDefault="00284A53">
      <w:pPr>
        <w:spacing w:after="0" w:line="240" w:lineRule="auto"/>
      </w:pPr>
      <w:r>
        <w:rPr>
          <w:rFonts w:ascii="Times New Roman" w:hAnsi="Times New Roman" w:cs="Times New Roman"/>
          <w:sz w:val="24"/>
          <w:szCs w:val="24"/>
        </w:rPr>
        <w:t>- Supervisor report</w:t>
      </w:r>
    </w:p>
    <w:p w:rsidR="00407A43" w:rsidRDefault="00284A53">
      <w:pPr>
        <w:numPr>
          <w:ilvl w:val="0"/>
          <w:numId w:val="2"/>
        </w:numPr>
        <w:spacing w:after="0" w:line="240" w:lineRule="auto"/>
      </w:pPr>
      <w:r>
        <w:rPr>
          <w:rFonts w:ascii="Times New Roman" w:hAnsi="Times New Roman" w:cs="Times New Roman"/>
          <w:sz w:val="24"/>
          <w:szCs w:val="24"/>
        </w:rPr>
        <w:t xml:space="preserve">Internet service at the beach and campground, technology update – Tom Manley </w:t>
      </w:r>
    </w:p>
    <w:p w:rsidR="00E668EE" w:rsidRPr="00E668EE" w:rsidRDefault="00284A53" w:rsidP="00E668EE">
      <w:pPr>
        <w:numPr>
          <w:ilvl w:val="0"/>
          <w:numId w:val="2"/>
        </w:numPr>
        <w:spacing w:after="0" w:line="240" w:lineRule="auto"/>
      </w:pPr>
      <w:r w:rsidRPr="00E668EE">
        <w:rPr>
          <w:rFonts w:ascii="Times New Roman" w:hAnsi="Times New Roman" w:cs="Times New Roman"/>
          <w:sz w:val="24"/>
          <w:szCs w:val="24"/>
        </w:rPr>
        <w:t>Monthly update on Water and Sewer operations</w:t>
      </w:r>
    </w:p>
    <w:p w:rsidR="00407A43" w:rsidRDefault="00284A53" w:rsidP="00E668EE">
      <w:pPr>
        <w:numPr>
          <w:ilvl w:val="0"/>
          <w:numId w:val="2"/>
        </w:numPr>
        <w:spacing w:after="0" w:line="240" w:lineRule="auto"/>
      </w:pPr>
      <w:r w:rsidRPr="00E668EE">
        <w:rPr>
          <w:rFonts w:ascii="Times New Roman" w:hAnsi="Times New Roman" w:cs="Times New Roman"/>
          <w:sz w:val="24"/>
          <w:szCs w:val="24"/>
        </w:rPr>
        <w:t>Beach and Campground opening and readiness plan; reports,</w:t>
      </w:r>
    </w:p>
    <w:p w:rsidR="00407A43" w:rsidRDefault="00284A53">
      <w:pPr>
        <w:numPr>
          <w:ilvl w:val="0"/>
          <w:numId w:val="2"/>
        </w:numPr>
        <w:spacing w:after="0" w:line="240" w:lineRule="auto"/>
      </w:pPr>
      <w:r>
        <w:rPr>
          <w:rFonts w:ascii="Times New Roman" w:hAnsi="Times New Roman" w:cs="Times New Roman"/>
          <w:sz w:val="24"/>
          <w:szCs w:val="24"/>
        </w:rPr>
        <w:t>2019 Justice Court audit update</w:t>
      </w:r>
    </w:p>
    <w:p w:rsidR="00407A43" w:rsidRDefault="00284A53">
      <w:pPr>
        <w:numPr>
          <w:ilvl w:val="0"/>
          <w:numId w:val="2"/>
        </w:numPr>
        <w:spacing w:after="0" w:line="240" w:lineRule="auto"/>
      </w:pPr>
      <w:r>
        <w:rPr>
          <w:rFonts w:ascii="Times New Roman" w:hAnsi="Times New Roman" w:cs="Times New Roman"/>
          <w:sz w:val="24"/>
          <w:szCs w:val="24"/>
        </w:rPr>
        <w:t>2019 payroll audit update</w:t>
      </w:r>
    </w:p>
    <w:p w:rsidR="00407A43" w:rsidRDefault="00284A53">
      <w:pPr>
        <w:numPr>
          <w:ilvl w:val="0"/>
          <w:numId w:val="2"/>
        </w:numPr>
        <w:spacing w:after="0" w:line="240" w:lineRule="auto"/>
      </w:pPr>
      <w:r>
        <w:rPr>
          <w:rFonts w:ascii="Times New Roman" w:hAnsi="Times New Roman" w:cs="Times New Roman"/>
          <w:sz w:val="24"/>
          <w:szCs w:val="24"/>
        </w:rPr>
        <w:t>2019 financial audit – general, highway, water, sewer fund update</w:t>
      </w:r>
    </w:p>
    <w:p w:rsidR="00407A43" w:rsidRDefault="00284A53">
      <w:pPr>
        <w:numPr>
          <w:ilvl w:val="0"/>
          <w:numId w:val="2"/>
        </w:numPr>
        <w:spacing w:after="0" w:line="240" w:lineRule="auto"/>
      </w:pPr>
      <w:r>
        <w:rPr>
          <w:rFonts w:ascii="Times New Roman" w:hAnsi="Times New Roman" w:cs="Times New Roman"/>
          <w:sz w:val="24"/>
          <w:szCs w:val="24"/>
        </w:rPr>
        <w:t>Code Enforcement report; vehicle assigned</w:t>
      </w:r>
    </w:p>
    <w:p w:rsidR="00407A43" w:rsidRDefault="00284A53">
      <w:pPr>
        <w:numPr>
          <w:ilvl w:val="0"/>
          <w:numId w:val="2"/>
        </w:numPr>
        <w:spacing w:after="0" w:line="240" w:lineRule="auto"/>
      </w:pPr>
      <w:r>
        <w:rPr>
          <w:rFonts w:ascii="Times New Roman" w:hAnsi="Times New Roman" w:cs="Times New Roman"/>
          <w:sz w:val="24"/>
          <w:szCs w:val="24"/>
        </w:rPr>
        <w:t>Old Agway Building offer, environmental testing</w:t>
      </w:r>
    </w:p>
    <w:p w:rsidR="00407A43" w:rsidRDefault="00284A53">
      <w:pPr>
        <w:numPr>
          <w:ilvl w:val="0"/>
          <w:numId w:val="2"/>
        </w:numPr>
        <w:spacing w:after="0" w:line="240" w:lineRule="auto"/>
      </w:pPr>
      <w:r>
        <w:rPr>
          <w:rFonts w:ascii="Times New Roman" w:hAnsi="Times New Roman" w:cs="Times New Roman"/>
          <w:sz w:val="24"/>
          <w:szCs w:val="24"/>
        </w:rPr>
        <w:t xml:space="preserve">Job Descriptions </w:t>
      </w:r>
      <w:bookmarkStart w:id="0" w:name="__DdeLink__171_4252743727"/>
      <w:r>
        <w:rPr>
          <w:rFonts w:ascii="Times New Roman" w:hAnsi="Times New Roman" w:cs="Times New Roman"/>
          <w:sz w:val="24"/>
          <w:szCs w:val="24"/>
        </w:rPr>
        <w:t>(information only)</w:t>
      </w:r>
      <w:bookmarkEnd w:id="0"/>
    </w:p>
    <w:p w:rsidR="00407A43" w:rsidRDefault="00284A53">
      <w:pPr>
        <w:numPr>
          <w:ilvl w:val="0"/>
          <w:numId w:val="2"/>
        </w:numPr>
        <w:spacing w:after="0" w:line="240" w:lineRule="auto"/>
      </w:pPr>
      <w:r>
        <w:rPr>
          <w:rFonts w:ascii="Times New Roman" w:hAnsi="Times New Roman" w:cs="Times New Roman"/>
          <w:sz w:val="24"/>
          <w:szCs w:val="24"/>
        </w:rPr>
        <w:t>Position control document (information only)</w:t>
      </w:r>
    </w:p>
    <w:p w:rsidR="00407A43" w:rsidRDefault="00284A53">
      <w:pPr>
        <w:numPr>
          <w:ilvl w:val="0"/>
          <w:numId w:val="2"/>
        </w:numPr>
        <w:spacing w:after="0" w:line="240" w:lineRule="auto"/>
      </w:pPr>
      <w:r>
        <w:rPr>
          <w:rFonts w:ascii="Times New Roman" w:hAnsi="Times New Roman" w:cs="Times New Roman"/>
          <w:sz w:val="24"/>
          <w:szCs w:val="24"/>
        </w:rPr>
        <w:lastRenderedPageBreak/>
        <w:t>Time off request form (information only)</w:t>
      </w:r>
    </w:p>
    <w:p w:rsidR="00407A43" w:rsidRDefault="00284A53">
      <w:pPr>
        <w:numPr>
          <w:ilvl w:val="0"/>
          <w:numId w:val="2"/>
        </w:numPr>
        <w:spacing w:after="0" w:line="240" w:lineRule="auto"/>
      </w:pPr>
      <w:r>
        <w:rPr>
          <w:rFonts w:ascii="Times New Roman" w:hAnsi="Times New Roman" w:cs="Times New Roman"/>
          <w:sz w:val="24"/>
          <w:szCs w:val="24"/>
        </w:rPr>
        <w:t>Position hire form (information only)</w:t>
      </w:r>
    </w:p>
    <w:p w:rsidR="00407A43" w:rsidRDefault="00284A53">
      <w:pPr>
        <w:numPr>
          <w:ilvl w:val="0"/>
          <w:numId w:val="2"/>
        </w:numPr>
        <w:spacing w:after="0" w:line="240" w:lineRule="auto"/>
      </w:pPr>
      <w:r>
        <w:rPr>
          <w:rFonts w:ascii="Times New Roman" w:hAnsi="Times New Roman" w:cs="Times New Roman"/>
          <w:sz w:val="24"/>
          <w:szCs w:val="24"/>
        </w:rPr>
        <w:t>Employee Handbook - (information only)</w:t>
      </w:r>
    </w:p>
    <w:p w:rsidR="00407A43" w:rsidRPr="00CD3A98" w:rsidRDefault="00284A53">
      <w:pPr>
        <w:numPr>
          <w:ilvl w:val="0"/>
          <w:numId w:val="2"/>
        </w:numPr>
        <w:spacing w:after="0" w:line="240" w:lineRule="auto"/>
      </w:pPr>
      <w:r>
        <w:rPr>
          <w:rFonts w:ascii="Times New Roman" w:hAnsi="Times New Roman" w:cs="Times New Roman"/>
          <w:sz w:val="24"/>
          <w:szCs w:val="24"/>
        </w:rPr>
        <w:t>Town, School, County discussions</w:t>
      </w:r>
    </w:p>
    <w:p w:rsidR="00CD3A98" w:rsidRPr="00CD3A98" w:rsidRDefault="00CD3A98" w:rsidP="00CD3A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CD3A98">
        <w:rPr>
          <w:rFonts w:ascii="Times New Roman" w:hAnsi="Times New Roman" w:cs="Times New Roman"/>
          <w:sz w:val="24"/>
          <w:szCs w:val="24"/>
        </w:rPr>
        <w:t xml:space="preserve">et up </w:t>
      </w:r>
      <w:r>
        <w:rPr>
          <w:rFonts w:ascii="Times New Roman" w:hAnsi="Times New Roman" w:cs="Times New Roman"/>
          <w:sz w:val="24"/>
          <w:szCs w:val="24"/>
        </w:rPr>
        <w:t xml:space="preserve">a </w:t>
      </w:r>
      <w:r w:rsidRPr="00CD3A98">
        <w:rPr>
          <w:rFonts w:ascii="Times New Roman" w:hAnsi="Times New Roman" w:cs="Times New Roman"/>
          <w:sz w:val="24"/>
          <w:szCs w:val="24"/>
        </w:rPr>
        <w:t xml:space="preserve">meeting </w:t>
      </w:r>
      <w:r>
        <w:rPr>
          <w:rFonts w:ascii="Times New Roman" w:hAnsi="Times New Roman" w:cs="Times New Roman"/>
          <w:sz w:val="24"/>
          <w:szCs w:val="24"/>
        </w:rPr>
        <w:t xml:space="preserve">with DANC </w:t>
      </w:r>
      <w:r w:rsidRPr="00CD3A98">
        <w:rPr>
          <w:rFonts w:ascii="Times New Roman" w:hAnsi="Times New Roman" w:cs="Times New Roman"/>
          <w:sz w:val="24"/>
          <w:szCs w:val="24"/>
        </w:rPr>
        <w:t>to establish 5 year capital plan for water and sewer systems</w:t>
      </w:r>
    </w:p>
    <w:p w:rsidR="00CD3A98" w:rsidRDefault="00CD3A98" w:rsidP="00CD3A98">
      <w:pPr>
        <w:spacing w:after="0" w:line="240" w:lineRule="auto"/>
        <w:ind w:left="960"/>
      </w:pPr>
    </w:p>
    <w:p w:rsidR="00407A43" w:rsidRDefault="00284A53">
      <w:pPr>
        <w:spacing w:after="0" w:line="240" w:lineRule="auto"/>
      </w:pPr>
      <w:r>
        <w:rPr>
          <w:rFonts w:ascii="Times New Roman" w:hAnsi="Times New Roman" w:cs="Times New Roman"/>
          <w:sz w:val="24"/>
          <w:szCs w:val="24"/>
        </w:rPr>
        <w:t>- Highway Superintendent Report</w:t>
      </w:r>
    </w:p>
    <w:p w:rsidR="00407A43" w:rsidRDefault="00284A53">
      <w:pPr>
        <w:numPr>
          <w:ilvl w:val="0"/>
          <w:numId w:val="4"/>
        </w:numPr>
        <w:spacing w:after="0" w:line="240" w:lineRule="auto"/>
      </w:pPr>
      <w:r>
        <w:rPr>
          <w:rFonts w:ascii="Times New Roman" w:hAnsi="Times New Roman" w:cs="Times New Roman"/>
          <w:sz w:val="24"/>
          <w:szCs w:val="24"/>
        </w:rPr>
        <w:t>Chapel Road Bridge – discussion, plan</w:t>
      </w:r>
    </w:p>
    <w:p w:rsidR="00407A43" w:rsidRDefault="00284A53">
      <w:pPr>
        <w:numPr>
          <w:ilvl w:val="0"/>
          <w:numId w:val="4"/>
        </w:numPr>
        <w:spacing w:after="0" w:line="240" w:lineRule="auto"/>
      </w:pPr>
      <w:r>
        <w:rPr>
          <w:rFonts w:ascii="Times New Roman" w:hAnsi="Times New Roman" w:cs="Times New Roman"/>
          <w:sz w:val="24"/>
          <w:szCs w:val="24"/>
        </w:rPr>
        <w:t xml:space="preserve">Gas pump repair </w:t>
      </w:r>
      <w:r w:rsidR="0033454B">
        <w:rPr>
          <w:rFonts w:ascii="Times New Roman" w:hAnsi="Times New Roman" w:cs="Times New Roman"/>
          <w:sz w:val="24"/>
          <w:szCs w:val="24"/>
        </w:rPr>
        <w:t>– information only</w:t>
      </w:r>
    </w:p>
    <w:p w:rsidR="00407A43" w:rsidRDefault="00407A43">
      <w:pPr>
        <w:numPr>
          <w:ilvl w:val="0"/>
          <w:numId w:val="4"/>
        </w:numPr>
        <w:spacing w:after="0" w:line="240" w:lineRule="auto"/>
        <w:rPr>
          <w:rFonts w:ascii="Times New Roman" w:hAnsi="Times New Roman" w:cs="Times New Roman"/>
          <w:sz w:val="24"/>
          <w:szCs w:val="24"/>
        </w:rPr>
      </w:pPr>
    </w:p>
    <w:p w:rsidR="00407A43" w:rsidRDefault="00284A53">
      <w:pPr>
        <w:spacing w:after="0" w:line="240" w:lineRule="auto"/>
      </w:pPr>
      <w:r>
        <w:rPr>
          <w:rFonts w:ascii="Times New Roman" w:hAnsi="Times New Roman" w:cs="Times New Roman"/>
          <w:sz w:val="24"/>
          <w:szCs w:val="24"/>
        </w:rPr>
        <w:t xml:space="preserve">- Equipment discussion: </w:t>
      </w:r>
    </w:p>
    <w:p w:rsidR="00407A43" w:rsidRDefault="00407A43">
      <w:pPr>
        <w:spacing w:after="0" w:line="240" w:lineRule="auto"/>
        <w:rPr>
          <w:rFonts w:ascii="Times New Roman" w:hAnsi="Times New Roman" w:cs="Times New Roman"/>
          <w:sz w:val="24"/>
          <w:szCs w:val="24"/>
        </w:rPr>
      </w:pPr>
    </w:p>
    <w:p w:rsidR="00407A43" w:rsidRDefault="00284A53">
      <w:pPr>
        <w:spacing w:after="0" w:line="240" w:lineRule="auto"/>
        <w:rPr>
          <w:rFonts w:ascii="Times New Roman" w:hAnsi="Times New Roman" w:cs="Times New Roman"/>
          <w:sz w:val="24"/>
          <w:szCs w:val="24"/>
        </w:rPr>
      </w:pPr>
      <w:r>
        <w:rPr>
          <w:rFonts w:ascii="Times New Roman" w:hAnsi="Times New Roman" w:cs="Times New Roman"/>
          <w:sz w:val="24"/>
          <w:szCs w:val="24"/>
        </w:rPr>
        <w:t>- Town Clerk Report – Town Clerk Hyde</w:t>
      </w:r>
    </w:p>
    <w:p w:rsidR="00407A43" w:rsidRDefault="00284A53">
      <w:pPr>
        <w:spacing w:after="0" w:line="240" w:lineRule="auto"/>
      </w:pPr>
      <w:r>
        <w:rPr>
          <w:rFonts w:ascii="Times New Roman" w:hAnsi="Times New Roman" w:cs="Times New Roman"/>
          <w:sz w:val="24"/>
          <w:szCs w:val="24"/>
        </w:rPr>
        <w:t>- Justice Court Report</w:t>
      </w:r>
    </w:p>
    <w:p w:rsidR="00407A43" w:rsidRDefault="00284A53">
      <w:pPr>
        <w:numPr>
          <w:ilvl w:val="0"/>
          <w:numId w:val="5"/>
        </w:numPr>
        <w:spacing w:after="0" w:line="240" w:lineRule="auto"/>
      </w:pPr>
      <w:r>
        <w:rPr>
          <w:rFonts w:ascii="Times New Roman" w:hAnsi="Times New Roman" w:cs="Times New Roman"/>
          <w:sz w:val="24"/>
          <w:szCs w:val="24"/>
        </w:rPr>
        <w:t>Docket review - Number of cases heard -  February; YTD</w:t>
      </w:r>
    </w:p>
    <w:p w:rsidR="00407A43" w:rsidRDefault="00284A53">
      <w:pPr>
        <w:numPr>
          <w:ilvl w:val="0"/>
          <w:numId w:val="5"/>
        </w:numPr>
        <w:spacing w:after="0" w:line="240" w:lineRule="auto"/>
      </w:pPr>
      <w:r>
        <w:rPr>
          <w:rFonts w:ascii="Times New Roman" w:hAnsi="Times New Roman" w:cs="Times New Roman"/>
          <w:sz w:val="24"/>
          <w:szCs w:val="24"/>
        </w:rPr>
        <w:t>Revenue – February, YTD</w:t>
      </w:r>
    </w:p>
    <w:p w:rsidR="00407A43" w:rsidRDefault="00284A53">
      <w:pPr>
        <w:spacing w:after="0" w:line="240" w:lineRule="auto"/>
      </w:pPr>
      <w:r>
        <w:rPr>
          <w:rFonts w:ascii="Times New Roman" w:hAnsi="Times New Roman" w:cs="Times New Roman"/>
          <w:sz w:val="24"/>
          <w:szCs w:val="24"/>
        </w:rPr>
        <w:t>- Approval of Reports – Action required by the Board</w:t>
      </w:r>
    </w:p>
    <w:p w:rsidR="00407A43" w:rsidRDefault="00407A43">
      <w:pPr>
        <w:spacing w:after="0" w:line="240" w:lineRule="auto"/>
        <w:rPr>
          <w:rFonts w:ascii="Times New Roman" w:hAnsi="Times New Roman" w:cs="Times New Roman"/>
          <w:sz w:val="24"/>
          <w:szCs w:val="24"/>
        </w:rPr>
      </w:pPr>
    </w:p>
    <w:p w:rsidR="00407A43" w:rsidRDefault="00284A53">
      <w:pPr>
        <w:spacing w:after="0" w:line="240" w:lineRule="auto"/>
        <w:rPr>
          <w:rFonts w:ascii="Times New Roman" w:hAnsi="Times New Roman" w:cs="Times New Roman"/>
          <w:sz w:val="24"/>
          <w:szCs w:val="24"/>
        </w:rPr>
      </w:pPr>
      <w:r>
        <w:rPr>
          <w:rFonts w:ascii="Times New Roman" w:hAnsi="Times New Roman" w:cs="Times New Roman"/>
          <w:sz w:val="24"/>
          <w:szCs w:val="24"/>
        </w:rPr>
        <w:t>- Reports of Boards and Committees</w:t>
      </w:r>
    </w:p>
    <w:p w:rsidR="00407A43" w:rsidRDefault="00284A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Planning Board Report</w:t>
      </w:r>
    </w:p>
    <w:p w:rsidR="00407A43" w:rsidRDefault="00284A53">
      <w:pPr>
        <w:spacing w:after="0" w:line="240" w:lineRule="auto"/>
      </w:pPr>
      <w:r>
        <w:rPr>
          <w:rFonts w:ascii="Times New Roman" w:hAnsi="Times New Roman" w:cs="Times New Roman"/>
          <w:sz w:val="24"/>
          <w:szCs w:val="24"/>
        </w:rPr>
        <w:t xml:space="preserve">      - Recreation Committee Report – activity, budget;</w:t>
      </w:r>
    </w:p>
    <w:p w:rsidR="00407A43" w:rsidRDefault="00284A53">
      <w:pPr>
        <w:spacing w:after="0" w:line="240" w:lineRule="auto"/>
      </w:pPr>
      <w:r>
        <w:rPr>
          <w:rFonts w:ascii="Times New Roman" w:hAnsi="Times New Roman" w:cs="Times New Roman"/>
          <w:sz w:val="24"/>
          <w:szCs w:val="24"/>
        </w:rPr>
        <w:t xml:space="preserve">      - Homecoming Committee</w:t>
      </w:r>
    </w:p>
    <w:p w:rsidR="00407A43" w:rsidRDefault="00284A53">
      <w:pPr>
        <w:spacing w:after="0" w:line="240" w:lineRule="auto"/>
      </w:pPr>
      <w:r>
        <w:rPr>
          <w:rFonts w:ascii="Times New Roman" w:hAnsi="Times New Roman" w:cs="Times New Roman"/>
          <w:sz w:val="24"/>
          <w:szCs w:val="24"/>
        </w:rPr>
        <w:t xml:space="preserve">      - Library – Michelle Stottlemyer McLagan</w:t>
      </w:r>
    </w:p>
    <w:p w:rsidR="00407A43" w:rsidRDefault="00284A53">
      <w:pPr>
        <w:spacing w:after="0" w:line="240" w:lineRule="auto"/>
      </w:pPr>
      <w:r>
        <w:rPr>
          <w:rFonts w:ascii="Times New Roman" w:hAnsi="Times New Roman" w:cs="Times New Roman"/>
          <w:sz w:val="24"/>
          <w:szCs w:val="24"/>
        </w:rPr>
        <w:t xml:space="preserve">      - Museum</w:t>
      </w:r>
    </w:p>
    <w:p w:rsidR="00407A43" w:rsidRDefault="00407A43">
      <w:pPr>
        <w:spacing w:after="0" w:line="240" w:lineRule="auto"/>
      </w:pPr>
    </w:p>
    <w:p w:rsidR="00407A43" w:rsidRDefault="00284A53">
      <w:pPr>
        <w:spacing w:after="0" w:line="240" w:lineRule="auto"/>
      </w:pPr>
      <w:r>
        <w:rPr>
          <w:rFonts w:ascii="Times New Roman" w:hAnsi="Times New Roman" w:cs="Times New Roman"/>
          <w:sz w:val="24"/>
          <w:szCs w:val="24"/>
        </w:rPr>
        <w:t>K. Action Items:</w:t>
      </w:r>
    </w:p>
    <w:p w:rsidR="00407A43" w:rsidRDefault="00284A53">
      <w:pPr>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Items for Town Board Action</w:t>
      </w:r>
    </w:p>
    <w:p w:rsidR="00407A43" w:rsidRDefault="00284A53">
      <w:pPr>
        <w:pStyle w:val="ListParagraph"/>
        <w:numPr>
          <w:ilvl w:val="0"/>
          <w:numId w:val="1"/>
        </w:numPr>
        <w:spacing w:after="0" w:line="240" w:lineRule="auto"/>
      </w:pPr>
      <w:r>
        <w:rPr>
          <w:rFonts w:ascii="CGTimes" w:hAnsi="CGTimes" w:cs="CGTimes"/>
          <w:sz w:val="24"/>
          <w:szCs w:val="24"/>
        </w:rPr>
        <w:t xml:space="preserve">Resolution to adopt an </w:t>
      </w:r>
      <w:r w:rsidR="00C315CC">
        <w:rPr>
          <w:rFonts w:ascii="Times New Roman" w:hAnsi="Times New Roman" w:cs="Times New Roman"/>
          <w:sz w:val="24"/>
          <w:szCs w:val="24"/>
        </w:rPr>
        <w:t>Anti-Nepotism</w:t>
      </w:r>
      <w:r>
        <w:rPr>
          <w:rFonts w:ascii="Times New Roman" w:hAnsi="Times New Roman" w:cs="Times New Roman"/>
          <w:sz w:val="24"/>
          <w:szCs w:val="24"/>
        </w:rPr>
        <w:t xml:space="preserve"> Policy – Bill #2020-49 – tabled 2.12.20</w:t>
      </w:r>
    </w:p>
    <w:p w:rsidR="00407A43" w:rsidRDefault="00284A53">
      <w:pPr>
        <w:pStyle w:val="ListParagraph"/>
        <w:numPr>
          <w:ilvl w:val="0"/>
          <w:numId w:val="1"/>
        </w:numPr>
        <w:spacing w:after="0" w:line="240" w:lineRule="auto"/>
      </w:pPr>
      <w:r>
        <w:rPr>
          <w:rFonts w:ascii="CGTimes" w:hAnsi="CGTimes" w:cs="CGTimes"/>
          <w:sz w:val="24"/>
          <w:szCs w:val="24"/>
        </w:rPr>
        <w:t xml:space="preserve">Resolution to adopt a </w:t>
      </w:r>
      <w:r>
        <w:rPr>
          <w:rFonts w:ascii="Times New Roman" w:hAnsi="Times New Roman" w:cs="Times New Roman"/>
          <w:sz w:val="24"/>
          <w:szCs w:val="24"/>
        </w:rPr>
        <w:t xml:space="preserve">standard work day resolution for employees in the NYS retirement system - </w:t>
      </w:r>
      <w:r w:rsidR="00040538">
        <w:rPr>
          <w:rFonts w:ascii="TimesNewRomanPSMT" w:hAnsi="TimesNewRomanPSMT" w:cs="TimesNewRomanPSMT"/>
          <w:sz w:val="24"/>
          <w:szCs w:val="24"/>
        </w:rPr>
        <w:t>BILL #2020-63</w:t>
      </w:r>
    </w:p>
    <w:p w:rsidR="00407A43" w:rsidRDefault="00284A53">
      <w:pPr>
        <w:numPr>
          <w:ilvl w:val="0"/>
          <w:numId w:val="1"/>
        </w:numPr>
        <w:spacing w:after="0" w:line="240" w:lineRule="auto"/>
        <w:rPr>
          <w:rFonts w:ascii="TimesNewRomanPSMT" w:hAnsi="TimesNewRomanPSMT" w:cs="TimesNewRomanPSMT"/>
          <w:sz w:val="24"/>
          <w:szCs w:val="24"/>
        </w:rPr>
      </w:pPr>
      <w:bookmarkStart w:id="1" w:name="__DdeLink__141_2128946269"/>
      <w:bookmarkEnd w:id="1"/>
      <w:r>
        <w:rPr>
          <w:rFonts w:ascii="TimesNewRomanPSMT" w:hAnsi="TimesNewRomanPSMT" w:cs="TimesNewRomanPSMT"/>
          <w:sz w:val="24"/>
          <w:szCs w:val="24"/>
        </w:rPr>
        <w:t xml:space="preserve">Resolution to increase sewer rates for quarter </w:t>
      </w:r>
      <w:r w:rsidR="00040538">
        <w:rPr>
          <w:rFonts w:ascii="TimesNewRomanPSMT" w:hAnsi="TimesNewRomanPSMT" w:cs="TimesNewRomanPSMT"/>
          <w:sz w:val="24"/>
          <w:szCs w:val="24"/>
        </w:rPr>
        <w:t>2-4, 2020 – Agenda Bill #2020-64</w:t>
      </w:r>
    </w:p>
    <w:p w:rsidR="00ED3C3F" w:rsidRDefault="00ED3C3F">
      <w:pPr>
        <w:numPr>
          <w:ilvl w:val="0"/>
          <w:numId w:val="1"/>
        </w:numPr>
        <w:spacing w:after="0" w:line="240" w:lineRule="auto"/>
        <w:rPr>
          <w:rFonts w:ascii="TimesNewRomanPSMT" w:hAnsi="TimesNewRomanPSMT" w:cs="TimesNewRomanPSMT"/>
          <w:sz w:val="24"/>
          <w:szCs w:val="24"/>
        </w:rPr>
      </w:pPr>
      <w:r>
        <w:rPr>
          <w:rFonts w:ascii="TimesNewRomanPSMT" w:hAnsi="TimesNewRomanPSMT" w:cs="TimesNewRomanPSMT"/>
          <w:sz w:val="24"/>
          <w:szCs w:val="24"/>
        </w:rPr>
        <w:t>Resolution to hire a Court Clerk to assist in the audit of the Justice Court Books Bill #2020-65</w:t>
      </w:r>
    </w:p>
    <w:p w:rsidR="00407A43" w:rsidRDefault="00284A53">
      <w:pPr>
        <w:spacing w:after="0" w:line="240" w:lineRule="auto"/>
      </w:pPr>
      <w:r>
        <w:rPr>
          <w:rFonts w:ascii="TimesNewRomanPSMT" w:hAnsi="TimesNewRomanPSMT" w:cs="TimesNewRomanPSMT"/>
          <w:sz w:val="24"/>
          <w:szCs w:val="24"/>
        </w:rPr>
        <w:t>L. Appointments</w:t>
      </w:r>
    </w:p>
    <w:p w:rsidR="00407A43" w:rsidRDefault="00284A53">
      <w:pPr>
        <w:spacing w:after="0" w:line="240" w:lineRule="auto"/>
      </w:pPr>
      <w:r>
        <w:rPr>
          <w:rFonts w:ascii="Times New Roman" w:hAnsi="Times New Roman" w:cs="Times New Roman"/>
          <w:sz w:val="24"/>
          <w:szCs w:val="24"/>
        </w:rPr>
        <w:t>M. New Business</w:t>
      </w:r>
    </w:p>
    <w:p w:rsidR="00407A43" w:rsidRDefault="00284A53">
      <w:pPr>
        <w:pStyle w:val="ListParagraph"/>
        <w:spacing w:after="0" w:line="240" w:lineRule="auto"/>
      </w:pPr>
      <w:r>
        <w:rPr>
          <w:rFonts w:ascii="CGTimes" w:hAnsi="CGTimes" w:cs="CGTimes"/>
          <w:sz w:val="24"/>
          <w:szCs w:val="24"/>
        </w:rPr>
        <w:t xml:space="preserve">Quote </w:t>
      </w:r>
      <w:r>
        <w:rPr>
          <w:rFonts w:ascii="Times New Roman" w:hAnsi="Times New Roman" w:cs="Times New Roman"/>
          <w:sz w:val="24"/>
          <w:szCs w:val="24"/>
        </w:rPr>
        <w:t>for Services to Audit Town Financial records</w:t>
      </w:r>
      <w:r>
        <w:rPr>
          <w:rFonts w:ascii="CGTimes" w:hAnsi="CGTimes" w:cs="CGTimes"/>
          <w:sz w:val="24"/>
          <w:szCs w:val="24"/>
        </w:rPr>
        <w:t xml:space="preserve">  </w:t>
      </w:r>
    </w:p>
    <w:p w:rsidR="00407A43" w:rsidRDefault="00284A53">
      <w:pPr>
        <w:spacing w:after="0" w:line="240" w:lineRule="auto"/>
      </w:pPr>
      <w:r>
        <w:rPr>
          <w:rFonts w:ascii="Times New Roman" w:hAnsi="Times New Roman" w:cs="Times New Roman"/>
          <w:sz w:val="24"/>
          <w:szCs w:val="24"/>
        </w:rPr>
        <w:t>N. Old/Unfinished Business</w:t>
      </w:r>
    </w:p>
    <w:p w:rsidR="00407A43" w:rsidRDefault="00284A53">
      <w:pPr>
        <w:spacing w:after="0" w:line="240" w:lineRule="auto"/>
      </w:pPr>
      <w:r>
        <w:rPr>
          <w:rFonts w:ascii="Times New Roman" w:hAnsi="Times New Roman" w:cs="Times New Roman"/>
          <w:sz w:val="24"/>
          <w:szCs w:val="24"/>
        </w:rPr>
        <w:t>O. Items for discussion</w:t>
      </w:r>
    </w:p>
    <w:p w:rsidR="00407A43" w:rsidRDefault="00284A53">
      <w:pPr>
        <w:spacing w:after="0" w:line="240" w:lineRule="auto"/>
      </w:pPr>
      <w:r>
        <w:rPr>
          <w:rFonts w:ascii="Times New Roman" w:hAnsi="Times New Roman" w:cs="Times New Roman"/>
          <w:sz w:val="24"/>
          <w:szCs w:val="24"/>
        </w:rPr>
        <w:t xml:space="preserve">P. Public Comment </w:t>
      </w:r>
      <w:r w:rsidR="00C315CC">
        <w:rPr>
          <w:rFonts w:ascii="Times New Roman" w:hAnsi="Times New Roman" w:cs="Times New Roman"/>
          <w:sz w:val="24"/>
          <w:szCs w:val="24"/>
        </w:rPr>
        <w:t>Period -</w:t>
      </w:r>
      <w:r>
        <w:rPr>
          <w:rFonts w:ascii="Times New Roman" w:hAnsi="Times New Roman" w:cs="Times New Roman"/>
          <w:sz w:val="24"/>
          <w:szCs w:val="24"/>
        </w:rPr>
        <w:t xml:space="preserve"> Citizen </w:t>
      </w:r>
      <w:r w:rsidR="00C315CC">
        <w:rPr>
          <w:rFonts w:ascii="Times New Roman" w:hAnsi="Times New Roman" w:cs="Times New Roman"/>
          <w:sz w:val="24"/>
          <w:szCs w:val="24"/>
        </w:rPr>
        <w:t>Participation</w:t>
      </w:r>
      <w:r>
        <w:rPr>
          <w:rFonts w:ascii="Times New Roman" w:hAnsi="Times New Roman" w:cs="Times New Roman"/>
          <w:sz w:val="24"/>
          <w:szCs w:val="24"/>
        </w:rPr>
        <w:t xml:space="preserve"> (3 minutes per person) </w:t>
      </w:r>
    </w:p>
    <w:p w:rsidR="00407A43" w:rsidRDefault="00284A53">
      <w:pPr>
        <w:spacing w:after="0" w:line="240" w:lineRule="auto"/>
      </w:pPr>
      <w:r>
        <w:rPr>
          <w:rFonts w:ascii="Times New Roman" w:hAnsi="Times New Roman" w:cs="Times New Roman"/>
          <w:sz w:val="24"/>
          <w:szCs w:val="24"/>
        </w:rPr>
        <w:t xml:space="preserve">Q. – Executive Session – </w:t>
      </w:r>
    </w:p>
    <w:p w:rsidR="00407A43" w:rsidRDefault="00284A53">
      <w:pPr>
        <w:spacing w:after="0" w:line="240" w:lineRule="auto"/>
      </w:pPr>
      <w:r>
        <w:rPr>
          <w:rFonts w:ascii="Times New Roman" w:hAnsi="Times New Roman" w:cs="Times New Roman"/>
          <w:sz w:val="24"/>
          <w:szCs w:val="24"/>
        </w:rPr>
        <w:t xml:space="preserve">- </w:t>
      </w:r>
      <w:r w:rsidR="00C315CC">
        <w:rPr>
          <w:rFonts w:ascii="Times New Roman" w:hAnsi="Times New Roman" w:cs="Times New Roman"/>
          <w:sz w:val="24"/>
          <w:szCs w:val="24"/>
        </w:rPr>
        <w:t>Personnel</w:t>
      </w:r>
      <w:r>
        <w:rPr>
          <w:rFonts w:ascii="Times New Roman" w:hAnsi="Times New Roman" w:cs="Times New Roman"/>
          <w:sz w:val="24"/>
          <w:szCs w:val="24"/>
        </w:rPr>
        <w:t xml:space="preserve"> matter</w:t>
      </w:r>
    </w:p>
    <w:p w:rsidR="00407A43" w:rsidRDefault="00284A53">
      <w:pPr>
        <w:spacing w:after="0" w:line="240" w:lineRule="auto"/>
      </w:pPr>
      <w:r>
        <w:rPr>
          <w:rFonts w:ascii="Times New Roman" w:hAnsi="Times New Roman" w:cs="Times New Roman"/>
          <w:sz w:val="24"/>
          <w:szCs w:val="24"/>
        </w:rPr>
        <w:t xml:space="preserve"> Upon a majority vote upon a motion that identifies the subject to be considered, the Town Board may conduct an executive session to discuss any of the 8 items identified as proper in accordance with Public Officers law 105(1)</w:t>
      </w:r>
    </w:p>
    <w:p w:rsidR="00407A43" w:rsidRDefault="00284A53">
      <w:pPr>
        <w:spacing w:after="0" w:line="240" w:lineRule="auto"/>
        <w:rPr>
          <w:rFonts w:ascii="Times New Roman" w:hAnsi="Times New Roman" w:cs="Times New Roman"/>
          <w:sz w:val="24"/>
          <w:szCs w:val="24"/>
        </w:rPr>
      </w:pPr>
      <w:r>
        <w:rPr>
          <w:rFonts w:ascii="Times New Roman" w:hAnsi="Times New Roman" w:cs="Times New Roman"/>
          <w:sz w:val="24"/>
          <w:szCs w:val="24"/>
        </w:rPr>
        <w:t>R. Adjournment.</w:t>
      </w:r>
    </w:p>
    <w:p w:rsidR="00407A43" w:rsidRDefault="00284A53">
      <w:pPr>
        <w:spacing w:after="0" w:line="240" w:lineRule="auto"/>
        <w:jc w:val="center"/>
      </w:pPr>
      <w:r>
        <w:rPr>
          <w:rFonts w:ascii="TimesNewRomanPSMT" w:hAnsi="TimesNewRomanPSMT" w:cs="TimesNewRomanPSMT"/>
          <w:sz w:val="36"/>
          <w:szCs w:val="36"/>
        </w:rPr>
        <w:t>Business of the Town Board of the Town of Lisbon</w:t>
      </w:r>
    </w:p>
    <w:p w:rsidR="00407A43" w:rsidRDefault="00407A43">
      <w:pPr>
        <w:spacing w:after="0" w:line="240" w:lineRule="auto"/>
        <w:rPr>
          <w:rFonts w:ascii="TimesNewRomanPSMT" w:hAnsi="TimesNewRomanPSMT" w:cs="TimesNewRomanPSMT"/>
          <w:sz w:val="24"/>
          <w:szCs w:val="24"/>
        </w:rPr>
      </w:pP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February 12, 2020</w:t>
      </w:r>
    </w:p>
    <w:p w:rsidR="00407A43" w:rsidRDefault="00284A53">
      <w:pPr>
        <w:spacing w:after="0" w:line="240" w:lineRule="auto"/>
      </w:pPr>
      <w:r>
        <w:rPr>
          <w:rFonts w:ascii="CGTimes" w:hAnsi="CGTimes" w:cs="CGTimes"/>
          <w:sz w:val="24"/>
          <w:szCs w:val="24"/>
        </w:rPr>
        <w:t xml:space="preserve">Resolution to adopt the Anti Nepotism Policy     </w:t>
      </w:r>
      <w:r>
        <w:rPr>
          <w:rFonts w:ascii="TimesNewRomanPSMT" w:hAnsi="TimesNewRomanPSMT" w:cs="TimesNewRomanPSMT"/>
          <w:sz w:val="24"/>
          <w:szCs w:val="24"/>
        </w:rPr>
        <w:t>BILL #:</w:t>
      </w:r>
      <w:r>
        <w:rPr>
          <w:rFonts w:ascii="TimesNewRomanPSMT" w:hAnsi="TimesNewRomanPSMT" w:cs="TimesNewRomanPSMT"/>
          <w:b/>
          <w:bCs/>
          <w:sz w:val="24"/>
          <w:szCs w:val="24"/>
          <w:u w:val="single"/>
        </w:rPr>
        <w:t xml:space="preserve"> 2020-49</w:t>
      </w:r>
    </w:p>
    <w:p w:rsidR="00407A43" w:rsidRDefault="00284A53">
      <w:pPr>
        <w:spacing w:after="0" w:line="240" w:lineRule="auto"/>
      </w:pPr>
      <w:r>
        <w:rPr>
          <w:rFonts w:ascii="CGTimes" w:hAnsi="CGTimes" w:cs="CGTimes"/>
          <w:sz w:val="24"/>
          <w:szCs w:val="24"/>
        </w:rPr>
        <w:t xml:space="preserve">for the Town of Lisbon for 2020.               </w:t>
      </w:r>
    </w:p>
    <w:p w:rsidR="00407A43" w:rsidRDefault="00284A53">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February 12, 2020</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 xml:space="preserve">APPROVED BY TOWN ATTORNEY – Yes </w:t>
      </w:r>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 ____ N/A _____</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407A43" w:rsidRDefault="00407A43">
      <w:pPr>
        <w:spacing w:after="0" w:line="240" w:lineRule="auto"/>
        <w:rPr>
          <w:rFonts w:ascii="TimesNewRomanPSMT" w:hAnsi="TimesNewRomanPSMT" w:cs="TimesNewRomanPSMT"/>
          <w:sz w:val="24"/>
          <w:szCs w:val="24"/>
          <w:u w:val="single"/>
        </w:rPr>
      </w:pPr>
    </w:p>
    <w:p w:rsidR="00407A43" w:rsidRDefault="00284A53">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EXPENDITURE                              AMOUNT                        APPROPRIATION</w:t>
      </w:r>
    </w:p>
    <w:p w:rsidR="00407A43" w:rsidRDefault="00284A53">
      <w:pPr>
        <w:spacing w:after="0" w:line="240" w:lineRule="auto"/>
      </w:pPr>
      <w:r>
        <w:rPr>
          <w:rFonts w:ascii="Times New Roman" w:hAnsi="Times New Roman" w:cs="TimesNewRomanPSMT"/>
          <w:sz w:val="24"/>
          <w:szCs w:val="24"/>
        </w:rPr>
        <w:t>REQUIRED: -0-                             BUDGETED: -0-                   REQUIRED: -0-</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b/>
          <w:sz w:val="24"/>
          <w:szCs w:val="24"/>
          <w:u w:val="single"/>
        </w:rPr>
        <w:t>SUMMARY STATEMENT</w:t>
      </w:r>
    </w:p>
    <w:p w:rsidR="00407A43" w:rsidRDefault="00284A53">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the Anti Nepotism Policy for 2020   </w:t>
      </w:r>
    </w:p>
    <w:p w:rsidR="00407A43" w:rsidRDefault="00407A43">
      <w:pPr>
        <w:rPr>
          <w:rFonts w:ascii="TimesNewRomanPSMT" w:hAnsi="TimesNewRomanPSMT" w:cs="TimesNewRomanPSMT"/>
          <w:sz w:val="24"/>
          <w:szCs w:val="24"/>
        </w:rPr>
      </w:pPr>
    </w:p>
    <w:p w:rsidR="00407A43" w:rsidRDefault="00284A53">
      <w:pPr>
        <w:spacing w:after="0" w:line="240" w:lineRule="auto"/>
        <w:jc w:val="center"/>
      </w:pPr>
      <w:r>
        <w:rPr>
          <w:rFonts w:ascii="TimesNewRomanPSMT" w:hAnsi="TimesNewRomanPSMT" w:cs="TimesNewRomanPSMT"/>
          <w:sz w:val="24"/>
          <w:szCs w:val="24"/>
        </w:rPr>
        <w:t>RECOMMENDED ACTION</w:t>
      </w:r>
    </w:p>
    <w:p w:rsidR="00407A43" w:rsidRDefault="00284A53">
      <w:pPr>
        <w:spacing w:after="0" w:line="240" w:lineRule="auto"/>
      </w:pPr>
      <w:bookmarkStart w:id="2" w:name="_GoBack2"/>
      <w:proofErr w:type="gramStart"/>
      <w:r>
        <w:rPr>
          <w:rFonts w:ascii="TimesNewRomanPSMT" w:hAnsi="TimesNewRomanPSMT" w:cs="TimesNewRomanPSMT"/>
          <w:sz w:val="24"/>
          <w:szCs w:val="24"/>
        </w:rPr>
        <w:t>Passage of this resolution.</w:t>
      </w:r>
      <w:bookmarkEnd w:id="2"/>
      <w:proofErr w:type="gramEnd"/>
    </w:p>
    <w:p w:rsidR="00407A43" w:rsidRDefault="00407A43">
      <w:pPr>
        <w:spacing w:after="0" w:line="240" w:lineRule="auto"/>
        <w:rPr>
          <w:rFonts w:ascii="TimesNewRomanPSMT" w:hAnsi="TimesNewRomanPSMT" w:cs="TimesNewRomanPSMT"/>
          <w:sz w:val="24"/>
          <w:szCs w:val="24"/>
        </w:rPr>
      </w:pP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VOTE ON ROLL CALL:</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Supervisor Nelson _________               Deputy Supervisor Putney _________</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Town Councilman Dailey _________    Town Councilman Bush _________</w:t>
      </w:r>
    </w:p>
    <w:p w:rsidR="00407A43" w:rsidRDefault="00407A43">
      <w:pPr>
        <w:spacing w:after="0" w:line="240" w:lineRule="auto"/>
        <w:jc w:val="center"/>
        <w:rPr>
          <w:rFonts w:ascii="TimesNewRomanPSMT" w:hAnsi="TimesNewRomanPSMT" w:cs="TimesNewRomanPSMT"/>
          <w:sz w:val="24"/>
          <w:szCs w:val="24"/>
        </w:rPr>
      </w:pPr>
    </w:p>
    <w:p w:rsidR="00407A43" w:rsidRDefault="00284A53">
      <w:pPr>
        <w:spacing w:after="0" w:line="240" w:lineRule="auto"/>
        <w:jc w:val="center"/>
      </w:pPr>
      <w:r>
        <w:rPr>
          <w:rFonts w:ascii="TimesNewRomanPSMT" w:hAnsi="TimesNewRomanPSMT" w:cs="TimesNewRomanPSMT"/>
          <w:sz w:val="24"/>
          <w:szCs w:val="24"/>
        </w:rPr>
        <w:t>Town Councilman McNeil _________</w:t>
      </w:r>
    </w:p>
    <w:p w:rsidR="00407A43" w:rsidRDefault="00407A43">
      <w:pPr>
        <w:spacing w:after="0" w:line="240" w:lineRule="auto"/>
        <w:jc w:val="center"/>
        <w:rPr>
          <w:rFonts w:ascii="TimesNewRomanPSMT" w:hAnsi="TimesNewRomanPSMT" w:cs="TimesNewRomanPSMT"/>
          <w:sz w:val="24"/>
          <w:szCs w:val="24"/>
        </w:rPr>
      </w:pPr>
    </w:p>
    <w:p w:rsidR="00407A43" w:rsidRDefault="00284A53">
      <w:pPr>
        <w:spacing w:after="0" w:line="240" w:lineRule="auto"/>
      </w:pPr>
      <w:r>
        <w:rPr>
          <w:rFonts w:ascii="CGTimes" w:hAnsi="CGTimes" w:cs="CGTimes"/>
          <w:sz w:val="24"/>
          <w:szCs w:val="24"/>
        </w:rPr>
        <w:t xml:space="preserve">WHEREAS, the Lisbon Town Board has reviewed and adopts policies that guide the day to day operations of the Town, and </w:t>
      </w:r>
    </w:p>
    <w:p w:rsidR="00407A43" w:rsidRDefault="00407A43">
      <w:pPr>
        <w:spacing w:after="0" w:line="240" w:lineRule="auto"/>
        <w:rPr>
          <w:rFonts w:ascii="CGTimes" w:hAnsi="CGTimes" w:cs="CGTimes"/>
          <w:sz w:val="24"/>
          <w:szCs w:val="24"/>
        </w:rPr>
      </w:pPr>
    </w:p>
    <w:p w:rsidR="00407A43" w:rsidRDefault="00284A53">
      <w:pPr>
        <w:spacing w:after="0" w:line="240" w:lineRule="auto"/>
      </w:pPr>
      <w:r>
        <w:rPr>
          <w:rFonts w:ascii="CGTimes" w:hAnsi="CGTimes" w:cs="CGTimes"/>
          <w:sz w:val="24"/>
          <w:szCs w:val="24"/>
        </w:rPr>
        <w:t>WHEREAS, the Board agrees it is the best interest for th</w:t>
      </w:r>
      <w:r w:rsidR="00C315CC">
        <w:rPr>
          <w:rFonts w:ascii="CGTimes" w:hAnsi="CGTimes" w:cs="CGTimes"/>
          <w:sz w:val="24"/>
          <w:szCs w:val="24"/>
        </w:rPr>
        <w:t>e</w:t>
      </w:r>
      <w:r>
        <w:rPr>
          <w:rFonts w:ascii="CGTimes" w:hAnsi="CGTimes" w:cs="CGTimes"/>
          <w:sz w:val="24"/>
          <w:szCs w:val="24"/>
        </w:rPr>
        <w:t xml:space="preserve"> residents of the Town of Lisbon to implement a hiring policy that clarifies and prohibits nepotism, and </w:t>
      </w:r>
    </w:p>
    <w:p w:rsidR="00407A43" w:rsidRDefault="00407A43">
      <w:pPr>
        <w:spacing w:after="0" w:line="240" w:lineRule="auto"/>
        <w:rPr>
          <w:rFonts w:ascii="CGTimes" w:hAnsi="CGTimes" w:cs="CGTimes"/>
          <w:sz w:val="24"/>
          <w:szCs w:val="24"/>
        </w:rPr>
      </w:pPr>
    </w:p>
    <w:p w:rsidR="00407A43" w:rsidRDefault="00284A53">
      <w:pPr>
        <w:spacing w:after="0" w:line="240" w:lineRule="auto"/>
      </w:pPr>
      <w:r>
        <w:rPr>
          <w:rFonts w:ascii="CGTimes" w:hAnsi="CGTimes" w:cs="CGTimes"/>
          <w:sz w:val="24"/>
          <w:szCs w:val="24"/>
        </w:rPr>
        <w:t xml:space="preserve">NOW, THEREFORE BE IT RESOLVED, that the Town Board of Lisbon has reviewed and adopts the Anti Nepotism Policy for 2020 in accordance with General Municipal Law. </w:t>
      </w:r>
    </w:p>
    <w:p w:rsidR="00284A53" w:rsidRDefault="00284A53">
      <w:pPr>
        <w:spacing w:after="0" w:line="240" w:lineRule="auto"/>
        <w:jc w:val="center"/>
        <w:rPr>
          <w:rFonts w:ascii="TimesNewRomanPSMT" w:hAnsi="TimesNewRomanPSMT" w:cs="TimesNewRomanPSMT"/>
          <w:sz w:val="32"/>
          <w:szCs w:val="32"/>
        </w:rPr>
      </w:pPr>
    </w:p>
    <w:p w:rsidR="00CF1570" w:rsidRDefault="00CF1570" w:rsidP="00CF1570">
      <w:pPr>
        <w:spacing w:after="0" w:line="240" w:lineRule="auto"/>
        <w:jc w:val="center"/>
      </w:pPr>
      <w:r>
        <w:rPr>
          <w:rFonts w:ascii="TimesNewRomanPSMT" w:hAnsi="TimesNewRomanPSMT" w:cs="TimesNewRomanPSMT"/>
          <w:sz w:val="36"/>
          <w:szCs w:val="36"/>
        </w:rPr>
        <w:t>Business of the Town Board of the Town of Lisbon</w:t>
      </w: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pPr>
      <w:r>
        <w:rPr>
          <w:rFonts w:ascii="TimesNewRomanPSMT" w:hAnsi="TimesNewRomanPSMT" w:cs="TimesNewRomanPSMT"/>
          <w:sz w:val="24"/>
          <w:szCs w:val="24"/>
        </w:rPr>
        <w:t xml:space="preserve">SUBJECT:                                                            FOR AGENDA OF: </w:t>
      </w:r>
      <w:r>
        <w:rPr>
          <w:rFonts w:ascii="TimesNewRomanPSMT" w:hAnsi="TimesNewRomanPSMT" w:cs="TimesNewRomanPSMT"/>
          <w:sz w:val="24"/>
          <w:szCs w:val="24"/>
          <w:u w:val="single"/>
        </w:rPr>
        <w:t>March 11, 2020</w:t>
      </w:r>
    </w:p>
    <w:p w:rsidR="00CF1570" w:rsidRPr="00CF1570" w:rsidRDefault="00CF1570" w:rsidP="00CF1570">
      <w:pPr>
        <w:spacing w:after="0" w:line="240" w:lineRule="auto"/>
      </w:pPr>
      <w:r>
        <w:rPr>
          <w:rFonts w:ascii="CGTimes" w:hAnsi="CGTimes" w:cs="CGTimes"/>
          <w:sz w:val="24"/>
          <w:szCs w:val="24"/>
        </w:rPr>
        <w:t xml:space="preserve">Resolution to adopt a standard work day and       </w:t>
      </w:r>
      <w:r>
        <w:rPr>
          <w:rFonts w:ascii="TimesNewRomanPSMT" w:hAnsi="TimesNewRomanPSMT" w:cs="TimesNewRomanPSMT"/>
          <w:sz w:val="24"/>
          <w:szCs w:val="24"/>
        </w:rPr>
        <w:t>BILL #:</w:t>
      </w:r>
      <w:r>
        <w:rPr>
          <w:rFonts w:ascii="TimesNewRomanPSMT" w:hAnsi="TimesNewRomanPSMT" w:cs="TimesNewRomanPSMT"/>
          <w:b/>
          <w:bCs/>
          <w:sz w:val="24"/>
          <w:szCs w:val="24"/>
          <w:u w:val="single"/>
        </w:rPr>
        <w:t xml:space="preserve"> </w:t>
      </w:r>
      <w:r w:rsidR="00040538">
        <w:rPr>
          <w:rFonts w:ascii="TimesNewRomanPSMT" w:hAnsi="TimesNewRomanPSMT" w:cs="TimesNewRomanPSMT"/>
          <w:bCs/>
          <w:sz w:val="24"/>
          <w:szCs w:val="24"/>
          <w:u w:val="single"/>
        </w:rPr>
        <w:t>2020-63</w:t>
      </w:r>
    </w:p>
    <w:p w:rsidR="00CF1570" w:rsidRDefault="000A4F4E" w:rsidP="00CF1570">
      <w:pPr>
        <w:spacing w:after="0" w:line="240" w:lineRule="auto"/>
      </w:pPr>
      <w:proofErr w:type="gramStart"/>
      <w:r>
        <w:rPr>
          <w:rFonts w:ascii="CGTimes" w:hAnsi="CGTimes" w:cs="CGTimes"/>
          <w:sz w:val="24"/>
          <w:szCs w:val="24"/>
        </w:rPr>
        <w:t>r</w:t>
      </w:r>
      <w:r w:rsidR="00CF1570">
        <w:rPr>
          <w:rFonts w:ascii="CGTimes" w:hAnsi="CGTimes" w:cs="CGTimes"/>
          <w:sz w:val="24"/>
          <w:szCs w:val="24"/>
        </w:rPr>
        <w:t>eporting</w:t>
      </w:r>
      <w:proofErr w:type="gramEnd"/>
      <w:r w:rsidR="00CF1570">
        <w:rPr>
          <w:rFonts w:ascii="CGTimes" w:hAnsi="CGTimes" w:cs="CGTimes"/>
          <w:sz w:val="24"/>
          <w:szCs w:val="24"/>
        </w:rPr>
        <w:t xml:space="preserve"> for elected and appointed officials </w:t>
      </w:r>
    </w:p>
    <w:p w:rsidR="00CF1570" w:rsidRDefault="00CF1570" w:rsidP="00CF1570">
      <w:pPr>
        <w:spacing w:after="0" w:line="240" w:lineRule="auto"/>
      </w:pPr>
      <w:proofErr w:type="gramStart"/>
      <w:r>
        <w:rPr>
          <w:rFonts w:ascii="CGTimes" w:hAnsi="CGTimes" w:cs="CGTimes"/>
          <w:sz w:val="24"/>
          <w:szCs w:val="24"/>
        </w:rPr>
        <w:t>for</w:t>
      </w:r>
      <w:proofErr w:type="gramEnd"/>
      <w:r>
        <w:rPr>
          <w:rFonts w:ascii="CGTimes" w:hAnsi="CGTimes" w:cs="CGTimes"/>
          <w:sz w:val="24"/>
          <w:szCs w:val="24"/>
        </w:rPr>
        <w:t xml:space="preserve"> the Town of Lisbon.               </w:t>
      </w: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pPr>
      <w:r>
        <w:rPr>
          <w:rFonts w:ascii="TimesNewRomanPSMT" w:hAnsi="TimesNewRomanPSMT" w:cs="TimesNewRomanPSMT"/>
          <w:sz w:val="24"/>
          <w:szCs w:val="24"/>
        </w:rPr>
        <w:t xml:space="preserve">                                                                             DATE SUBMITTED: </w:t>
      </w:r>
      <w:r>
        <w:rPr>
          <w:rFonts w:ascii="TimesNewRomanPSMT" w:hAnsi="TimesNewRomanPSMT" w:cs="TimesNewRomanPSMT"/>
          <w:sz w:val="24"/>
          <w:szCs w:val="24"/>
          <w:u w:val="single"/>
        </w:rPr>
        <w:t>March 11, 2020</w:t>
      </w: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pPr>
      <w:r>
        <w:rPr>
          <w:rFonts w:ascii="TimesNewRomanPSMT" w:hAnsi="TimesNewRomanPSMT" w:cs="TimesNewRomanPSMT"/>
          <w:sz w:val="24"/>
          <w:szCs w:val="24"/>
        </w:rPr>
        <w:t xml:space="preserve">APPROVED BY TOWN ATTORNEY – Yes </w:t>
      </w:r>
      <w:proofErr w:type="gramStart"/>
      <w:r>
        <w:rPr>
          <w:rFonts w:ascii="TimesNewRomanPSMT" w:hAnsi="TimesNewRomanPSMT" w:cs="TimesNewRomanPSMT"/>
          <w:b/>
          <w:bCs/>
          <w:sz w:val="24"/>
          <w:szCs w:val="24"/>
          <w:u w:val="single"/>
        </w:rPr>
        <w:t>X</w:t>
      </w:r>
      <w:r>
        <w:rPr>
          <w:rFonts w:ascii="TimesNewRomanPSMT" w:hAnsi="TimesNewRomanPSMT" w:cs="TimesNewRomanPSMT"/>
          <w:sz w:val="24"/>
          <w:szCs w:val="24"/>
        </w:rPr>
        <w:t xml:space="preserve">  No</w:t>
      </w:r>
      <w:proofErr w:type="gramEnd"/>
      <w:r>
        <w:rPr>
          <w:rFonts w:ascii="TimesNewRomanPSMT" w:hAnsi="TimesNewRomanPSMT" w:cs="TimesNewRomanPSMT"/>
          <w:sz w:val="24"/>
          <w:szCs w:val="24"/>
        </w:rPr>
        <w:t xml:space="preserve"> ____ N/A _____</w:t>
      </w: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CF1570" w:rsidRDefault="00CF1570" w:rsidP="00CF1570">
      <w:pPr>
        <w:spacing w:after="0" w:line="240" w:lineRule="auto"/>
        <w:rPr>
          <w:rFonts w:ascii="TimesNewRomanPSMT" w:hAnsi="TimesNewRomanPSMT" w:cs="TimesNewRomanPSMT"/>
          <w:sz w:val="24"/>
          <w:szCs w:val="24"/>
          <w:u w:val="single"/>
        </w:rPr>
      </w:pPr>
    </w:p>
    <w:p w:rsidR="00CF1570" w:rsidRDefault="00CF1570" w:rsidP="00CF1570">
      <w:pPr>
        <w:spacing w:after="0" w:line="240" w:lineRule="auto"/>
      </w:pPr>
      <w:r>
        <w:rPr>
          <w:rFonts w:ascii="TimesNewRomanPSMT" w:hAnsi="TimesNewRomanPSMT" w:cs="TimesNewRomanPSMT"/>
          <w:sz w:val="24"/>
          <w:szCs w:val="24"/>
        </w:rPr>
        <w:t xml:space="preserve">APPROVED BY SUPERVISOR FOR SUBMITTAL– </w:t>
      </w:r>
      <w:proofErr w:type="gramStart"/>
      <w:r>
        <w:rPr>
          <w:rFonts w:ascii="TimesNewRomanPSMT" w:hAnsi="TimesNewRomanPSMT" w:cs="TimesNewRomanPSMT"/>
          <w:sz w:val="24"/>
          <w:szCs w:val="24"/>
        </w:rPr>
        <w:t xml:space="preserve">Yes  </w:t>
      </w:r>
      <w:r>
        <w:rPr>
          <w:rFonts w:ascii="TimesNewRomanPSMT" w:hAnsi="TimesNewRomanPSMT" w:cs="TimesNewRomanPSMT"/>
          <w:b/>
          <w:bCs/>
          <w:sz w:val="24"/>
          <w:szCs w:val="24"/>
          <w:u w:val="single"/>
        </w:rPr>
        <w:t>X</w:t>
      </w:r>
      <w:proofErr w:type="gramEnd"/>
      <w:r>
        <w:rPr>
          <w:rFonts w:ascii="TimesNewRomanPSMT" w:hAnsi="TimesNewRomanPSMT" w:cs="TimesNewRomanPSMT"/>
          <w:sz w:val="24"/>
          <w:szCs w:val="24"/>
        </w:rPr>
        <w:t xml:space="preserve">  No ____</w:t>
      </w: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pPr>
      <w:r>
        <w:rPr>
          <w:rFonts w:ascii="TimesNewRomanPSMT" w:hAnsi="TimesNewRomanPSMT" w:cs="TimesNewRomanPSMT"/>
          <w:sz w:val="24"/>
          <w:szCs w:val="24"/>
        </w:rPr>
        <w:t>EXPENDITURE                              AMOUNT                        APPROPRIATION</w:t>
      </w:r>
    </w:p>
    <w:p w:rsidR="00CF1570" w:rsidRDefault="00CF1570" w:rsidP="00CF1570">
      <w:pPr>
        <w:spacing w:after="0" w:line="240" w:lineRule="auto"/>
      </w:pPr>
      <w:r>
        <w:rPr>
          <w:rFonts w:ascii="Times New Roman" w:hAnsi="Times New Roman" w:cs="TimesNewRomanPSMT"/>
          <w:sz w:val="24"/>
          <w:szCs w:val="24"/>
        </w:rPr>
        <w:t>REQUIRED: -0-                             BUDGETED: -0-                   REQUIRED: -0-</w:t>
      </w: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pPr>
      <w:r>
        <w:rPr>
          <w:rFonts w:ascii="TimesNewRomanPSMT" w:hAnsi="TimesNewRomanPSMT" w:cs="TimesNewRomanPSMT"/>
          <w:b/>
          <w:sz w:val="24"/>
          <w:szCs w:val="24"/>
          <w:u w:val="single"/>
        </w:rPr>
        <w:t>SUMMARY STATEMENT</w:t>
      </w:r>
    </w:p>
    <w:p w:rsidR="000A4F4E" w:rsidRDefault="00CF1570" w:rsidP="000A4F4E">
      <w:pPr>
        <w:spacing w:after="0" w:line="240" w:lineRule="auto"/>
      </w:pPr>
      <w:r>
        <w:rPr>
          <w:rFonts w:ascii="TimesNewRomanPS-BoldMT" w:hAnsi="TimesNewRomanPS-BoldMT" w:cs="TimesNewRomanPS-BoldMT"/>
          <w:b/>
          <w:bCs/>
          <w:sz w:val="24"/>
          <w:szCs w:val="24"/>
        </w:rPr>
        <w:t xml:space="preserve"> </w:t>
      </w:r>
      <w:r>
        <w:rPr>
          <w:rFonts w:ascii="CGTimes" w:hAnsi="CGTimes" w:cs="CGTimes"/>
          <w:sz w:val="24"/>
          <w:szCs w:val="24"/>
        </w:rPr>
        <w:t xml:space="preserve"> Resolution to adopt </w:t>
      </w:r>
      <w:r w:rsidR="000A4F4E">
        <w:rPr>
          <w:rFonts w:ascii="CGTimes" w:hAnsi="CGTimes" w:cs="CGTimes"/>
          <w:sz w:val="24"/>
          <w:szCs w:val="24"/>
        </w:rPr>
        <w:t xml:space="preserve">a standard work day and reporting for elected and appointed officials </w:t>
      </w:r>
    </w:p>
    <w:p w:rsidR="00CF1570" w:rsidRDefault="000A4F4E" w:rsidP="000A4F4E">
      <w:pPr>
        <w:spacing w:after="0" w:line="240" w:lineRule="auto"/>
        <w:rPr>
          <w:rFonts w:ascii="TimesNewRomanPSMT" w:hAnsi="TimesNewRomanPSMT" w:cs="TimesNewRomanPSMT"/>
          <w:sz w:val="24"/>
          <w:szCs w:val="24"/>
        </w:rPr>
      </w:pPr>
      <w:r>
        <w:rPr>
          <w:rFonts w:ascii="CGTimes" w:hAnsi="CGTimes" w:cs="CGTimes"/>
          <w:sz w:val="24"/>
          <w:szCs w:val="24"/>
        </w:rPr>
        <w:t xml:space="preserve">      </w:t>
      </w:r>
    </w:p>
    <w:p w:rsidR="00CF1570" w:rsidRDefault="00CF1570" w:rsidP="00CF1570">
      <w:pPr>
        <w:spacing w:after="0" w:line="240" w:lineRule="auto"/>
        <w:jc w:val="center"/>
      </w:pPr>
      <w:r>
        <w:rPr>
          <w:rFonts w:ascii="TimesNewRomanPSMT" w:hAnsi="TimesNewRomanPSMT" w:cs="TimesNewRomanPSMT"/>
          <w:sz w:val="24"/>
          <w:szCs w:val="24"/>
        </w:rPr>
        <w:t>RECOMMENDED ACTION</w:t>
      </w:r>
    </w:p>
    <w:p w:rsidR="00CF1570" w:rsidRDefault="00CF1570" w:rsidP="00CF1570">
      <w:pPr>
        <w:spacing w:after="0" w:line="240" w:lineRule="auto"/>
      </w:pPr>
      <w:proofErr w:type="gramStart"/>
      <w:r>
        <w:rPr>
          <w:rFonts w:ascii="TimesNewRomanPSMT" w:hAnsi="TimesNewRomanPSMT" w:cs="TimesNewRomanPSMT"/>
          <w:sz w:val="24"/>
          <w:szCs w:val="24"/>
        </w:rPr>
        <w:t>Passage of this resolution.</w:t>
      </w:r>
      <w:proofErr w:type="gramEnd"/>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pPr>
      <w:r>
        <w:rPr>
          <w:rFonts w:ascii="TimesNewRomanPSMT" w:hAnsi="TimesNewRomanPSMT" w:cs="TimesNewRomanPSMT"/>
          <w:sz w:val="24"/>
          <w:szCs w:val="24"/>
        </w:rPr>
        <w:t>VOTE ON ROLL CALL:</w:t>
      </w: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pPr>
      <w:r>
        <w:rPr>
          <w:rFonts w:ascii="TimesNewRomanPSMT" w:hAnsi="TimesNewRomanPSMT" w:cs="TimesNewRomanPSMT"/>
          <w:sz w:val="24"/>
          <w:szCs w:val="24"/>
        </w:rPr>
        <w:t>Supervisor Nelson _________               Deputy Supervisor Putney _________</w:t>
      </w:r>
    </w:p>
    <w:p w:rsidR="00CF1570" w:rsidRDefault="00CF1570" w:rsidP="00CF1570">
      <w:pPr>
        <w:spacing w:after="0" w:line="240" w:lineRule="auto"/>
        <w:rPr>
          <w:rFonts w:ascii="TimesNewRomanPSMT" w:hAnsi="TimesNewRomanPSMT" w:cs="TimesNewRomanPSMT"/>
          <w:sz w:val="24"/>
          <w:szCs w:val="24"/>
        </w:rPr>
      </w:pPr>
    </w:p>
    <w:p w:rsidR="00CF1570" w:rsidRDefault="00CF1570" w:rsidP="00CF1570">
      <w:pPr>
        <w:spacing w:after="0" w:line="240" w:lineRule="auto"/>
      </w:pPr>
      <w:r>
        <w:rPr>
          <w:rFonts w:ascii="TimesNewRomanPSMT" w:hAnsi="TimesNewRomanPSMT" w:cs="TimesNewRomanPSMT"/>
          <w:sz w:val="24"/>
          <w:szCs w:val="24"/>
        </w:rPr>
        <w:t>Town Councilman Dailey _________    Town Councilman Bush _________</w:t>
      </w:r>
    </w:p>
    <w:p w:rsidR="00CF1570" w:rsidRDefault="00CF1570" w:rsidP="00CF1570">
      <w:pPr>
        <w:spacing w:after="0" w:line="240" w:lineRule="auto"/>
        <w:jc w:val="center"/>
        <w:rPr>
          <w:rFonts w:ascii="TimesNewRomanPSMT" w:hAnsi="TimesNewRomanPSMT" w:cs="TimesNewRomanPSMT"/>
          <w:sz w:val="24"/>
          <w:szCs w:val="24"/>
        </w:rPr>
      </w:pPr>
    </w:p>
    <w:p w:rsidR="00CF1570" w:rsidRDefault="00CF1570" w:rsidP="00CF1570">
      <w:pPr>
        <w:spacing w:after="0" w:line="240" w:lineRule="auto"/>
        <w:jc w:val="center"/>
      </w:pPr>
      <w:r>
        <w:rPr>
          <w:rFonts w:ascii="TimesNewRomanPSMT" w:hAnsi="TimesNewRomanPSMT" w:cs="TimesNewRomanPSMT"/>
          <w:sz w:val="24"/>
          <w:szCs w:val="24"/>
        </w:rPr>
        <w:t>Town Councilman McNeil _________</w:t>
      </w:r>
    </w:p>
    <w:p w:rsidR="00CF1570" w:rsidRDefault="00CF1570" w:rsidP="00CF1570">
      <w:pPr>
        <w:spacing w:after="0" w:line="240" w:lineRule="auto"/>
        <w:jc w:val="center"/>
        <w:rPr>
          <w:rFonts w:ascii="TimesNewRomanPSMT" w:hAnsi="TimesNewRomanPSMT" w:cs="TimesNewRomanPSMT"/>
          <w:sz w:val="24"/>
          <w:szCs w:val="24"/>
        </w:rPr>
      </w:pP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the Office of the New York State Comptroller requires that elected and</w:t>
      </w: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proofErr w:type="gramStart"/>
      <w:r>
        <w:rPr>
          <w:rFonts w:ascii="Times New Roman" w:eastAsia="NSimSun" w:hAnsi="Times New Roman" w:cs="Times New Roman"/>
          <w:sz w:val="24"/>
          <w:szCs w:val="24"/>
          <w:lang w:eastAsia="zh-CN"/>
        </w:rPr>
        <w:t>appointed</w:t>
      </w:r>
      <w:proofErr w:type="gramEnd"/>
      <w:r>
        <w:rPr>
          <w:rFonts w:ascii="Times New Roman" w:eastAsia="NSimSun" w:hAnsi="Times New Roman" w:cs="Times New Roman"/>
          <w:sz w:val="24"/>
          <w:szCs w:val="24"/>
          <w:lang w:eastAsia="zh-CN"/>
        </w:rPr>
        <w:t xml:space="preserve"> officials must have standard work days in order to determine the correct number of</w:t>
      </w: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proofErr w:type="gramStart"/>
      <w:r>
        <w:rPr>
          <w:rFonts w:ascii="Times New Roman" w:eastAsia="NSimSun" w:hAnsi="Times New Roman" w:cs="Times New Roman"/>
          <w:sz w:val="24"/>
          <w:szCs w:val="24"/>
          <w:lang w:eastAsia="zh-CN"/>
        </w:rPr>
        <w:t>days</w:t>
      </w:r>
      <w:proofErr w:type="gramEnd"/>
      <w:r>
        <w:rPr>
          <w:rFonts w:ascii="Times New Roman" w:eastAsia="NSimSun" w:hAnsi="Times New Roman" w:cs="Times New Roman"/>
          <w:sz w:val="24"/>
          <w:szCs w:val="24"/>
          <w:lang w:eastAsia="zh-CN"/>
        </w:rPr>
        <w:t xml:space="preserve"> worked to report to an official in order to obtain service credit for retirement benefits; and</w:t>
      </w:r>
    </w:p>
    <w:p w:rsidR="000A4F4E" w:rsidRDefault="000A4F4E" w:rsidP="00CF1570">
      <w:pPr>
        <w:overflowPunct/>
        <w:autoSpaceDE w:val="0"/>
        <w:autoSpaceDN w:val="0"/>
        <w:adjustRightInd w:val="0"/>
        <w:spacing w:after="0" w:line="240" w:lineRule="auto"/>
        <w:rPr>
          <w:rFonts w:ascii="Times New Roman" w:eastAsia="NSimSun" w:hAnsi="Times New Roman" w:cs="Times New Roman"/>
          <w:b/>
          <w:bCs/>
          <w:sz w:val="24"/>
          <w:szCs w:val="24"/>
          <w:lang w:eastAsia="zh-CN"/>
        </w:rPr>
      </w:pP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xml:space="preserve">, it is necessary that the </w:t>
      </w:r>
      <w:r w:rsidR="000A4F4E">
        <w:rPr>
          <w:rFonts w:ascii="Times New Roman" w:eastAsia="NSimSun" w:hAnsi="Times New Roman" w:cs="Times New Roman"/>
          <w:sz w:val="24"/>
          <w:szCs w:val="24"/>
          <w:lang w:eastAsia="zh-CN"/>
        </w:rPr>
        <w:t xml:space="preserve">Town Board of the Town of Lisbon </w:t>
      </w:r>
      <w:r>
        <w:rPr>
          <w:rFonts w:ascii="Times New Roman" w:eastAsia="NSimSun" w:hAnsi="Times New Roman" w:cs="Times New Roman"/>
          <w:sz w:val="24"/>
          <w:szCs w:val="24"/>
          <w:lang w:eastAsia="zh-CN"/>
        </w:rPr>
        <w:t>establish a standard work day</w:t>
      </w:r>
      <w:r w:rsidR="000A4F4E">
        <w:rPr>
          <w:rFonts w:ascii="Times New Roman" w:eastAsia="NSimSun" w:hAnsi="Times New Roman" w:cs="Times New Roman"/>
          <w:sz w:val="24"/>
          <w:szCs w:val="24"/>
          <w:lang w:eastAsia="zh-CN"/>
        </w:rPr>
        <w:t xml:space="preserve"> f</w:t>
      </w:r>
      <w:r>
        <w:rPr>
          <w:rFonts w:ascii="Times New Roman" w:eastAsia="NSimSun" w:hAnsi="Times New Roman" w:cs="Times New Roman"/>
          <w:sz w:val="24"/>
          <w:szCs w:val="24"/>
          <w:lang w:eastAsia="zh-CN"/>
        </w:rPr>
        <w:t xml:space="preserve">or the </w:t>
      </w:r>
      <w:r w:rsidR="000A4F4E">
        <w:rPr>
          <w:rFonts w:ascii="Times New Roman" w:eastAsia="NSimSun" w:hAnsi="Times New Roman" w:cs="Times New Roman"/>
          <w:sz w:val="24"/>
          <w:szCs w:val="24"/>
          <w:lang w:eastAsia="zh-CN"/>
        </w:rPr>
        <w:t>Town of Lisbon’s</w:t>
      </w:r>
      <w:r>
        <w:rPr>
          <w:rFonts w:ascii="Times New Roman" w:eastAsia="NSimSun" w:hAnsi="Times New Roman" w:cs="Times New Roman"/>
          <w:sz w:val="24"/>
          <w:szCs w:val="24"/>
          <w:lang w:eastAsia="zh-CN"/>
        </w:rPr>
        <w:t xml:space="preserve"> elected </w:t>
      </w:r>
      <w:r w:rsidR="000A4F4E">
        <w:rPr>
          <w:rFonts w:ascii="Times New Roman" w:eastAsia="NSimSun" w:hAnsi="Times New Roman" w:cs="Times New Roman"/>
          <w:sz w:val="24"/>
          <w:szCs w:val="24"/>
          <w:lang w:eastAsia="zh-CN"/>
        </w:rPr>
        <w:t xml:space="preserve">and appointed </w:t>
      </w:r>
      <w:r>
        <w:rPr>
          <w:rFonts w:ascii="Times New Roman" w:eastAsia="NSimSun" w:hAnsi="Times New Roman" w:cs="Times New Roman"/>
          <w:sz w:val="24"/>
          <w:szCs w:val="24"/>
          <w:lang w:eastAsia="zh-CN"/>
        </w:rPr>
        <w:t xml:space="preserve">officials and must adopt a </w:t>
      </w:r>
      <w:r w:rsidR="000A4F4E">
        <w:rPr>
          <w:rFonts w:ascii="Times New Roman" w:eastAsia="NSimSun" w:hAnsi="Times New Roman" w:cs="Times New Roman"/>
          <w:sz w:val="24"/>
          <w:szCs w:val="24"/>
          <w:lang w:eastAsia="zh-CN"/>
        </w:rPr>
        <w:t>r</w:t>
      </w:r>
      <w:r>
        <w:rPr>
          <w:rFonts w:ascii="Times New Roman" w:eastAsia="NSimSun" w:hAnsi="Times New Roman" w:cs="Times New Roman"/>
          <w:sz w:val="24"/>
          <w:szCs w:val="24"/>
          <w:lang w:eastAsia="zh-CN"/>
        </w:rPr>
        <w:t>esolution in relation thereto; and</w:t>
      </w:r>
    </w:p>
    <w:p w:rsidR="000A4F4E" w:rsidRDefault="000A4F4E" w:rsidP="00CF1570">
      <w:pPr>
        <w:overflowPunct/>
        <w:autoSpaceDE w:val="0"/>
        <w:autoSpaceDN w:val="0"/>
        <w:adjustRightInd w:val="0"/>
        <w:spacing w:after="0" w:line="240" w:lineRule="auto"/>
        <w:rPr>
          <w:rFonts w:ascii="Times New Roman" w:eastAsia="NSimSun" w:hAnsi="Times New Roman" w:cs="Times New Roman"/>
          <w:b/>
          <w:bCs/>
          <w:sz w:val="24"/>
          <w:szCs w:val="24"/>
          <w:lang w:eastAsia="zh-CN"/>
        </w:rPr>
      </w:pP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xml:space="preserve">, the </w:t>
      </w:r>
      <w:r w:rsidR="002B1B02">
        <w:rPr>
          <w:rFonts w:ascii="Times New Roman" w:eastAsia="NSimSun" w:hAnsi="Times New Roman" w:cs="Times New Roman"/>
          <w:sz w:val="24"/>
          <w:szCs w:val="24"/>
          <w:lang w:eastAsia="zh-CN"/>
        </w:rPr>
        <w:t xml:space="preserve">Town Supervisor </w:t>
      </w:r>
      <w:r>
        <w:rPr>
          <w:rFonts w:ascii="Times New Roman" w:eastAsia="NSimSun" w:hAnsi="Times New Roman" w:cs="Times New Roman"/>
          <w:sz w:val="24"/>
          <w:szCs w:val="24"/>
          <w:lang w:eastAsia="zh-CN"/>
        </w:rPr>
        <w:t>was notified by the New York State Comptroller’s</w:t>
      </w: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sz w:val="24"/>
          <w:szCs w:val="24"/>
          <w:lang w:eastAsia="zh-CN"/>
        </w:rPr>
        <w:t xml:space="preserve">Office that the standard work day resolution </w:t>
      </w:r>
      <w:r w:rsidR="002B1B02">
        <w:rPr>
          <w:rFonts w:ascii="Times New Roman" w:eastAsia="NSimSun" w:hAnsi="Times New Roman" w:cs="Times New Roman"/>
          <w:sz w:val="24"/>
          <w:szCs w:val="24"/>
          <w:lang w:eastAsia="zh-CN"/>
        </w:rPr>
        <w:t xml:space="preserve">had not been </w:t>
      </w:r>
      <w:r>
        <w:rPr>
          <w:rFonts w:ascii="Times New Roman" w:eastAsia="NSimSun" w:hAnsi="Times New Roman" w:cs="Times New Roman"/>
          <w:sz w:val="24"/>
          <w:szCs w:val="24"/>
          <w:lang w:eastAsia="zh-CN"/>
        </w:rPr>
        <w:t xml:space="preserve">adopted by </w:t>
      </w:r>
      <w:r w:rsidR="002B1B02">
        <w:rPr>
          <w:rFonts w:ascii="Times New Roman" w:eastAsia="NSimSun" w:hAnsi="Times New Roman" w:cs="Times New Roman"/>
          <w:sz w:val="24"/>
          <w:szCs w:val="24"/>
          <w:lang w:eastAsia="zh-CN"/>
        </w:rPr>
        <w:t xml:space="preserve">Town Board in 2018 and 2019, </w:t>
      </w:r>
      <w:r>
        <w:rPr>
          <w:rFonts w:ascii="Times New Roman" w:eastAsia="NSimSun" w:hAnsi="Times New Roman" w:cs="Times New Roman"/>
          <w:sz w:val="24"/>
          <w:szCs w:val="24"/>
          <w:lang w:eastAsia="zh-CN"/>
        </w:rPr>
        <w:t>and</w:t>
      </w:r>
    </w:p>
    <w:p w:rsidR="002B1B02" w:rsidRDefault="002B1B02" w:rsidP="00CF1570">
      <w:pPr>
        <w:overflowPunct/>
        <w:autoSpaceDE w:val="0"/>
        <w:autoSpaceDN w:val="0"/>
        <w:adjustRightInd w:val="0"/>
        <w:spacing w:after="0" w:line="240" w:lineRule="auto"/>
        <w:rPr>
          <w:rFonts w:ascii="Times New Roman" w:eastAsia="NSimSun" w:hAnsi="Times New Roman" w:cs="Times New Roman"/>
          <w:b/>
          <w:bCs/>
          <w:sz w:val="24"/>
          <w:szCs w:val="24"/>
          <w:lang w:eastAsia="zh-CN"/>
        </w:rPr>
      </w:pP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this Resolution will set forth the corrected standard work day in accordance</w:t>
      </w: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proofErr w:type="gramStart"/>
      <w:r>
        <w:rPr>
          <w:rFonts w:ascii="Times New Roman" w:eastAsia="NSimSun" w:hAnsi="Times New Roman" w:cs="Times New Roman"/>
          <w:sz w:val="24"/>
          <w:szCs w:val="24"/>
          <w:lang w:eastAsia="zh-CN"/>
        </w:rPr>
        <w:t>with</w:t>
      </w:r>
      <w:proofErr w:type="gramEnd"/>
      <w:r>
        <w:rPr>
          <w:rFonts w:ascii="Times New Roman" w:eastAsia="NSimSun" w:hAnsi="Times New Roman" w:cs="Times New Roman"/>
          <w:sz w:val="24"/>
          <w:szCs w:val="24"/>
          <w:lang w:eastAsia="zh-CN"/>
        </w:rPr>
        <w:t xml:space="preserve"> the requirements of the New York State Comptroller’s Office; and</w:t>
      </w:r>
    </w:p>
    <w:p w:rsidR="002B1B02" w:rsidRDefault="002B1B02" w:rsidP="00CF1570">
      <w:pPr>
        <w:overflowPunct/>
        <w:autoSpaceDE w:val="0"/>
        <w:autoSpaceDN w:val="0"/>
        <w:adjustRightInd w:val="0"/>
        <w:spacing w:after="0" w:line="240" w:lineRule="auto"/>
        <w:rPr>
          <w:rFonts w:ascii="Times New Roman" w:eastAsia="NSimSun" w:hAnsi="Times New Roman" w:cs="Times New Roman"/>
          <w:b/>
          <w:bCs/>
          <w:sz w:val="24"/>
          <w:szCs w:val="24"/>
          <w:lang w:eastAsia="zh-CN"/>
        </w:rPr>
      </w:pP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b/>
          <w:bCs/>
          <w:sz w:val="24"/>
          <w:szCs w:val="24"/>
          <w:lang w:eastAsia="zh-CN"/>
        </w:rPr>
        <w:t>WHEREAS</w:t>
      </w:r>
      <w:r>
        <w:rPr>
          <w:rFonts w:ascii="Times New Roman" w:eastAsia="NSimSun" w:hAnsi="Times New Roman" w:cs="Times New Roman"/>
          <w:sz w:val="24"/>
          <w:szCs w:val="24"/>
          <w:lang w:eastAsia="zh-CN"/>
        </w:rPr>
        <w:t>, the information is set forth on Form RS2417-A entitled “Standard Work</w:t>
      </w: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sz w:val="24"/>
          <w:szCs w:val="24"/>
          <w:lang w:eastAsia="zh-CN"/>
        </w:rPr>
        <w:t>Day and Reporting Resolution for Elected and Appointed Officials” setting forth the identity of</w:t>
      </w: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proofErr w:type="gramStart"/>
      <w:r>
        <w:rPr>
          <w:rFonts w:ascii="Times New Roman" w:eastAsia="NSimSun" w:hAnsi="Times New Roman" w:cs="Times New Roman"/>
          <w:sz w:val="24"/>
          <w:szCs w:val="24"/>
          <w:lang w:eastAsia="zh-CN"/>
        </w:rPr>
        <w:t>the</w:t>
      </w:r>
      <w:proofErr w:type="gramEnd"/>
      <w:r>
        <w:rPr>
          <w:rFonts w:ascii="Times New Roman" w:eastAsia="NSimSun" w:hAnsi="Times New Roman" w:cs="Times New Roman"/>
          <w:sz w:val="24"/>
          <w:szCs w:val="24"/>
          <w:lang w:eastAsia="zh-CN"/>
        </w:rPr>
        <w:t xml:space="preserve"> officials, their title, standard work day, information regarding the beginning and end date for</w:t>
      </w: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proofErr w:type="gramStart"/>
      <w:r>
        <w:rPr>
          <w:rFonts w:ascii="Times New Roman" w:eastAsia="NSimSun" w:hAnsi="Times New Roman" w:cs="Times New Roman"/>
          <w:sz w:val="24"/>
          <w:szCs w:val="24"/>
          <w:lang w:eastAsia="zh-CN"/>
        </w:rPr>
        <w:t>each</w:t>
      </w:r>
      <w:proofErr w:type="gramEnd"/>
      <w:r>
        <w:rPr>
          <w:rFonts w:ascii="Times New Roman" w:eastAsia="NSimSun" w:hAnsi="Times New Roman" w:cs="Times New Roman"/>
          <w:sz w:val="24"/>
          <w:szCs w:val="24"/>
          <w:lang w:eastAsia="zh-CN"/>
        </w:rPr>
        <w:t xml:space="preserve"> elected official’s term of office and that each official has submitted a sample 3-month</w:t>
      </w: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proofErr w:type="gramStart"/>
      <w:r>
        <w:rPr>
          <w:rFonts w:ascii="Times New Roman" w:eastAsia="NSimSun" w:hAnsi="Times New Roman" w:cs="Times New Roman"/>
          <w:sz w:val="24"/>
          <w:szCs w:val="24"/>
          <w:lang w:eastAsia="zh-CN"/>
        </w:rPr>
        <w:t>record</w:t>
      </w:r>
      <w:proofErr w:type="gramEnd"/>
      <w:r>
        <w:rPr>
          <w:rFonts w:ascii="Times New Roman" w:eastAsia="NSimSun" w:hAnsi="Times New Roman" w:cs="Times New Roman"/>
          <w:sz w:val="24"/>
          <w:szCs w:val="24"/>
          <w:lang w:eastAsia="zh-CN"/>
        </w:rPr>
        <w:t xml:space="preserve"> of activities by specifying each official’s ROA results.</w:t>
      </w:r>
    </w:p>
    <w:p w:rsidR="002B1B02" w:rsidRDefault="002B1B02" w:rsidP="00CF1570">
      <w:pPr>
        <w:overflowPunct/>
        <w:autoSpaceDE w:val="0"/>
        <w:autoSpaceDN w:val="0"/>
        <w:adjustRightInd w:val="0"/>
        <w:spacing w:after="0" w:line="240" w:lineRule="auto"/>
        <w:rPr>
          <w:rFonts w:ascii="Times New Roman" w:eastAsia="NSimSun" w:hAnsi="Times New Roman" w:cs="Times New Roman"/>
          <w:b/>
          <w:bCs/>
          <w:sz w:val="24"/>
          <w:szCs w:val="24"/>
          <w:lang w:eastAsia="zh-CN"/>
        </w:rPr>
      </w:pP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r>
        <w:rPr>
          <w:rFonts w:ascii="Times New Roman" w:eastAsia="NSimSun" w:hAnsi="Times New Roman" w:cs="Times New Roman"/>
          <w:b/>
          <w:bCs/>
          <w:sz w:val="24"/>
          <w:szCs w:val="24"/>
          <w:lang w:eastAsia="zh-CN"/>
        </w:rPr>
        <w:t xml:space="preserve">NOW THEREFORE BE IT RESOLVED </w:t>
      </w:r>
      <w:r>
        <w:rPr>
          <w:rFonts w:ascii="Times New Roman" w:eastAsia="NSimSun" w:hAnsi="Times New Roman" w:cs="Times New Roman"/>
          <w:sz w:val="24"/>
          <w:szCs w:val="24"/>
          <w:lang w:eastAsia="zh-CN"/>
        </w:rPr>
        <w:t xml:space="preserve">that the </w:t>
      </w:r>
      <w:r w:rsidR="002B1B02">
        <w:rPr>
          <w:rFonts w:ascii="Times New Roman" w:eastAsia="NSimSun" w:hAnsi="Times New Roman" w:cs="Times New Roman"/>
          <w:sz w:val="24"/>
          <w:szCs w:val="24"/>
          <w:lang w:eastAsia="zh-CN"/>
        </w:rPr>
        <w:t xml:space="preserve">Town Board of the Town of Lisbon </w:t>
      </w:r>
      <w:r>
        <w:rPr>
          <w:rFonts w:ascii="Times New Roman" w:eastAsia="NSimSun" w:hAnsi="Times New Roman" w:cs="Times New Roman"/>
          <w:sz w:val="24"/>
          <w:szCs w:val="24"/>
          <w:lang w:eastAsia="zh-CN"/>
        </w:rPr>
        <w:t>does hereby</w:t>
      </w:r>
      <w:r w:rsidR="002B1B02">
        <w:rPr>
          <w:rFonts w:ascii="Times New Roman" w:eastAsia="NSimSun" w:hAnsi="Times New Roman" w:cs="Times New Roman"/>
          <w:sz w:val="24"/>
          <w:szCs w:val="24"/>
          <w:lang w:eastAsia="zh-CN"/>
        </w:rPr>
        <w:t xml:space="preserve"> </w:t>
      </w:r>
      <w:r>
        <w:rPr>
          <w:rFonts w:ascii="Times New Roman" w:eastAsia="NSimSun" w:hAnsi="Times New Roman" w:cs="Times New Roman"/>
          <w:sz w:val="24"/>
          <w:szCs w:val="24"/>
          <w:lang w:eastAsia="zh-CN"/>
        </w:rPr>
        <w:t>adopt a Standard Work Day and Reporting Resolution for elected and appointed officials as</w:t>
      </w:r>
      <w:r w:rsidR="002B1B02">
        <w:rPr>
          <w:rFonts w:ascii="Times New Roman" w:eastAsia="NSimSun" w:hAnsi="Times New Roman" w:cs="Times New Roman"/>
          <w:sz w:val="24"/>
          <w:szCs w:val="24"/>
          <w:lang w:eastAsia="zh-CN"/>
        </w:rPr>
        <w:t xml:space="preserve"> </w:t>
      </w:r>
      <w:r>
        <w:rPr>
          <w:rFonts w:ascii="Times New Roman" w:eastAsia="NSimSun" w:hAnsi="Times New Roman" w:cs="Times New Roman"/>
          <w:sz w:val="24"/>
          <w:szCs w:val="24"/>
          <w:lang w:eastAsia="zh-CN"/>
        </w:rPr>
        <w:t>required by the New York State Comptroller’s Office and all information is specifically</w:t>
      </w:r>
    </w:p>
    <w:p w:rsidR="00CF1570" w:rsidRDefault="00CF1570" w:rsidP="00CF1570">
      <w:pPr>
        <w:overflowPunct/>
        <w:autoSpaceDE w:val="0"/>
        <w:autoSpaceDN w:val="0"/>
        <w:adjustRightInd w:val="0"/>
        <w:spacing w:after="0" w:line="240" w:lineRule="auto"/>
        <w:rPr>
          <w:rFonts w:ascii="Times New Roman" w:eastAsia="NSimSun" w:hAnsi="Times New Roman" w:cs="Times New Roman"/>
          <w:sz w:val="24"/>
          <w:szCs w:val="24"/>
          <w:lang w:eastAsia="zh-CN"/>
        </w:rPr>
      </w:pPr>
      <w:proofErr w:type="gramStart"/>
      <w:r>
        <w:rPr>
          <w:rFonts w:ascii="Times New Roman" w:eastAsia="NSimSun" w:hAnsi="Times New Roman" w:cs="Times New Roman"/>
          <w:sz w:val="24"/>
          <w:szCs w:val="24"/>
          <w:lang w:eastAsia="zh-CN"/>
        </w:rPr>
        <w:t>contained</w:t>
      </w:r>
      <w:proofErr w:type="gramEnd"/>
      <w:r>
        <w:rPr>
          <w:rFonts w:ascii="Times New Roman" w:eastAsia="NSimSun" w:hAnsi="Times New Roman" w:cs="Times New Roman"/>
          <w:sz w:val="24"/>
          <w:szCs w:val="24"/>
          <w:lang w:eastAsia="zh-CN"/>
        </w:rPr>
        <w:t xml:space="preserve"> in Form RS2417-A which will be filed with the Office of the State Comptroller within</w:t>
      </w:r>
    </w:p>
    <w:p w:rsidR="00CF1570" w:rsidRDefault="00CF1570" w:rsidP="002B1B02">
      <w:pPr>
        <w:spacing w:after="0" w:line="240" w:lineRule="auto"/>
        <w:rPr>
          <w:rFonts w:ascii="TimesNewRomanPSMT" w:hAnsi="TimesNewRomanPSMT" w:cs="TimesNewRomanPSMT"/>
          <w:sz w:val="32"/>
          <w:szCs w:val="32"/>
        </w:rPr>
      </w:pPr>
      <w:proofErr w:type="gramStart"/>
      <w:r>
        <w:rPr>
          <w:rFonts w:ascii="Times New Roman" w:eastAsia="NSimSun" w:hAnsi="Times New Roman" w:cs="Times New Roman"/>
          <w:sz w:val="24"/>
          <w:szCs w:val="24"/>
          <w:lang w:eastAsia="zh-CN"/>
        </w:rPr>
        <w:t>fifteen</w:t>
      </w:r>
      <w:proofErr w:type="gramEnd"/>
      <w:r>
        <w:rPr>
          <w:rFonts w:ascii="Times New Roman" w:eastAsia="NSimSun" w:hAnsi="Times New Roman" w:cs="Times New Roman"/>
          <w:sz w:val="24"/>
          <w:szCs w:val="24"/>
          <w:lang w:eastAsia="zh-CN"/>
        </w:rPr>
        <w:t xml:space="preserve"> (15) days after the required 30 day posting period ends.</w:t>
      </w:r>
    </w:p>
    <w:p w:rsidR="00CF1570" w:rsidRDefault="00CF1570">
      <w:pPr>
        <w:spacing w:after="0" w:line="240" w:lineRule="auto"/>
        <w:jc w:val="center"/>
        <w:rPr>
          <w:rFonts w:ascii="TimesNewRomanPSMT" w:hAnsi="TimesNewRomanPSMT" w:cs="TimesNewRomanPSMT"/>
          <w:sz w:val="32"/>
          <w:szCs w:val="32"/>
        </w:rPr>
      </w:pPr>
    </w:p>
    <w:p w:rsidR="00CF1570" w:rsidRDefault="00CF1570">
      <w:pPr>
        <w:spacing w:after="0" w:line="240" w:lineRule="auto"/>
        <w:jc w:val="center"/>
        <w:rPr>
          <w:rFonts w:ascii="TimesNewRomanPSMT" w:hAnsi="TimesNewRomanPSMT" w:cs="TimesNewRomanPSMT"/>
          <w:sz w:val="32"/>
          <w:szCs w:val="32"/>
        </w:rPr>
      </w:pPr>
    </w:p>
    <w:p w:rsidR="00CF1570" w:rsidRDefault="00CF1570">
      <w:pPr>
        <w:spacing w:after="0" w:line="240" w:lineRule="auto"/>
        <w:jc w:val="center"/>
        <w:rPr>
          <w:rFonts w:ascii="TimesNewRomanPSMT" w:hAnsi="TimesNewRomanPSMT" w:cs="TimesNewRomanPSMT"/>
          <w:sz w:val="32"/>
          <w:szCs w:val="32"/>
        </w:rPr>
      </w:pPr>
    </w:p>
    <w:p w:rsidR="00CF1570" w:rsidRDefault="00CF1570">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D3A98" w:rsidRDefault="00CD3A98">
      <w:pPr>
        <w:spacing w:after="0" w:line="240" w:lineRule="auto"/>
        <w:jc w:val="center"/>
        <w:rPr>
          <w:rFonts w:ascii="TimesNewRomanPSMT" w:hAnsi="TimesNewRomanPSMT" w:cs="TimesNewRomanPSMT"/>
          <w:sz w:val="32"/>
          <w:szCs w:val="32"/>
        </w:rPr>
      </w:pPr>
    </w:p>
    <w:p w:rsidR="00CF1570" w:rsidRDefault="00CF1570">
      <w:pPr>
        <w:spacing w:after="0" w:line="240" w:lineRule="auto"/>
        <w:jc w:val="center"/>
        <w:rPr>
          <w:rFonts w:ascii="TimesNewRomanPSMT" w:hAnsi="TimesNewRomanPSMT" w:cs="TimesNewRomanPSMT"/>
          <w:sz w:val="32"/>
          <w:szCs w:val="32"/>
        </w:rPr>
      </w:pPr>
    </w:p>
    <w:p w:rsidR="00407A43" w:rsidRDefault="00284A53">
      <w:pPr>
        <w:spacing w:after="0" w:line="240" w:lineRule="auto"/>
        <w:jc w:val="center"/>
      </w:pPr>
      <w:r>
        <w:rPr>
          <w:rFonts w:ascii="TimesNewRomanPSMT" w:hAnsi="TimesNewRomanPSMT" w:cs="TimesNewRomanPSMT"/>
          <w:sz w:val="32"/>
          <w:szCs w:val="32"/>
        </w:rPr>
        <w:t>Business of the Town Board of the Town of Lisbon</w:t>
      </w:r>
    </w:p>
    <w:p w:rsidR="00407A43" w:rsidRDefault="00407A43">
      <w:pPr>
        <w:spacing w:after="0" w:line="240" w:lineRule="auto"/>
        <w:rPr>
          <w:rFonts w:ascii="TimesNewRomanPSMT" w:hAnsi="TimesNewRomanPSMT" w:cs="TimesNewRomanPSMT"/>
          <w:sz w:val="24"/>
          <w:szCs w:val="24"/>
        </w:rPr>
      </w:pP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 xml:space="preserve">SUBJECT:                                                            FOR AGENDA OF: </w:t>
      </w:r>
      <w:r w:rsidR="00CF1570" w:rsidRPr="00CF1570">
        <w:rPr>
          <w:rFonts w:ascii="TimesNewRomanPSMT" w:hAnsi="TimesNewRomanPSMT" w:cs="TimesNewRomanPSMT"/>
          <w:sz w:val="24"/>
          <w:szCs w:val="24"/>
          <w:u w:val="single"/>
        </w:rPr>
        <w:t>March 11, 2020</w:t>
      </w:r>
    </w:p>
    <w:p w:rsidR="00407A43" w:rsidRDefault="00284A53">
      <w:pPr>
        <w:spacing w:after="0" w:line="240" w:lineRule="auto"/>
      </w:pPr>
      <w:r>
        <w:rPr>
          <w:rFonts w:ascii="CGTimes" w:hAnsi="CGTimes" w:cs="CGTimes"/>
          <w:sz w:val="24"/>
          <w:szCs w:val="24"/>
        </w:rPr>
        <w:t>Resolution to</w:t>
      </w:r>
      <w:r w:rsidR="00CF1570">
        <w:rPr>
          <w:rFonts w:ascii="CGTimes" w:hAnsi="CGTimes" w:cs="CGTimes"/>
          <w:sz w:val="24"/>
          <w:szCs w:val="24"/>
        </w:rPr>
        <w:t xml:space="preserve"> raise the sewer rates in the Town</w:t>
      </w:r>
      <w:r>
        <w:rPr>
          <w:rFonts w:ascii="TimesNewRomanPSMT" w:hAnsi="TimesNewRomanPSMT" w:cs="TimesNewRomanPSMT"/>
          <w:sz w:val="24"/>
          <w:szCs w:val="24"/>
        </w:rPr>
        <w:t xml:space="preserve">   BILL </w:t>
      </w:r>
      <w:r w:rsidR="00CF1570">
        <w:rPr>
          <w:rFonts w:ascii="TimesNewRomanPSMT" w:hAnsi="TimesNewRomanPSMT" w:cs="TimesNewRomanPSMT"/>
          <w:sz w:val="24"/>
          <w:szCs w:val="24"/>
          <w:u w:val="single"/>
        </w:rPr>
        <w:t>#2020</w:t>
      </w:r>
      <w:r w:rsidR="00040538">
        <w:rPr>
          <w:rFonts w:ascii="TimesNewRomanPSMT" w:hAnsi="TimesNewRomanPSMT" w:cs="TimesNewRomanPSMT"/>
          <w:sz w:val="24"/>
          <w:szCs w:val="24"/>
          <w:u w:val="single"/>
        </w:rPr>
        <w:t>-64</w:t>
      </w:r>
    </w:p>
    <w:p w:rsidR="00407A43" w:rsidRDefault="00284A53">
      <w:pPr>
        <w:spacing w:after="0" w:line="240" w:lineRule="auto"/>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Lisbon</w:t>
      </w:r>
      <w:r w:rsidR="00CF1570">
        <w:rPr>
          <w:rFonts w:ascii="TimesNewRomanPSMT" w:hAnsi="TimesNewRomanPSMT" w:cs="TimesNewRomanPSMT"/>
          <w:sz w:val="24"/>
          <w:szCs w:val="24"/>
        </w:rPr>
        <w:t xml:space="preserve"> Sewer District.</w:t>
      </w:r>
      <w:r>
        <w:rPr>
          <w:rFonts w:ascii="TimesNewRomanPSMT" w:hAnsi="TimesNewRomanPSMT" w:cs="TimesNewRomanPSMT"/>
          <w:sz w:val="24"/>
          <w:szCs w:val="24"/>
        </w:rPr>
        <w:t xml:space="preserve">                                           </w:t>
      </w:r>
      <w:r w:rsidR="00CD3A98">
        <w:rPr>
          <w:rFonts w:ascii="TimesNewRomanPSMT" w:hAnsi="TimesNewRomanPSMT" w:cs="TimesNewRomanPSMT"/>
          <w:sz w:val="24"/>
          <w:szCs w:val="24"/>
        </w:rPr>
        <w:t xml:space="preserve">                             </w:t>
      </w:r>
    </w:p>
    <w:p w:rsidR="00407A43" w:rsidRDefault="00284A53">
      <w:pPr>
        <w:spacing w:after="0" w:line="240" w:lineRule="auto"/>
      </w:pPr>
      <w:r>
        <w:rPr>
          <w:rFonts w:ascii="TimesNewRomanPSMT" w:hAnsi="TimesNewRomanPSMT" w:cs="TimesNewRomanPSMT"/>
          <w:sz w:val="24"/>
          <w:szCs w:val="24"/>
        </w:rPr>
        <w:t xml:space="preserve">                                                                              DEPT. OF ORIGIN: </w:t>
      </w:r>
      <w:r>
        <w:rPr>
          <w:rFonts w:ascii="TimesNewRomanPSMT" w:hAnsi="TimesNewRomanPSMT" w:cs="TimesNewRomanPSMT"/>
          <w:sz w:val="24"/>
          <w:szCs w:val="24"/>
          <w:u w:val="single"/>
        </w:rPr>
        <w:t>Supervisor</w:t>
      </w:r>
    </w:p>
    <w:p w:rsidR="00407A43" w:rsidRDefault="00407A43">
      <w:pPr>
        <w:spacing w:after="0" w:line="240" w:lineRule="auto"/>
        <w:rPr>
          <w:rFonts w:ascii="TimesNewRomanPSMT" w:hAnsi="TimesNewRomanPSMT" w:cs="TimesNewRomanPSMT"/>
          <w:sz w:val="24"/>
          <w:szCs w:val="24"/>
        </w:rPr>
      </w:pPr>
    </w:p>
    <w:p w:rsidR="00407A43" w:rsidRPr="00CF1570" w:rsidRDefault="00284A53">
      <w:pPr>
        <w:spacing w:after="0" w:line="240" w:lineRule="auto"/>
        <w:rPr>
          <w:u w:val="single"/>
        </w:rPr>
      </w:pPr>
      <w:r>
        <w:rPr>
          <w:rFonts w:ascii="TimesNewRomanPSMT" w:hAnsi="TimesNewRomanPSMT" w:cs="TimesNewRomanPSMT"/>
          <w:sz w:val="24"/>
          <w:szCs w:val="24"/>
        </w:rPr>
        <w:t xml:space="preserve">                                                                             DATE SUBMITTED: </w:t>
      </w:r>
      <w:r w:rsidR="00CF1570" w:rsidRPr="00CF1570">
        <w:rPr>
          <w:rFonts w:ascii="TimesNewRomanPSMT" w:hAnsi="TimesNewRomanPSMT" w:cs="TimesNewRomanPSMT"/>
          <w:sz w:val="24"/>
          <w:szCs w:val="24"/>
          <w:u w:val="single"/>
        </w:rPr>
        <w:t>March 11, 2020</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APPROVED AS TO FORM BY TOWN ATTORNEY –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407A43" w:rsidRDefault="00407A43">
      <w:pPr>
        <w:spacing w:after="0" w:line="240" w:lineRule="auto"/>
        <w:rPr>
          <w:rFonts w:ascii="TimesNewRomanPSMT" w:hAnsi="TimesNewRomanPSMT" w:cs="TimesNewRomanPSMT"/>
          <w:sz w:val="24"/>
          <w:szCs w:val="24"/>
          <w:u w:val="single"/>
        </w:rPr>
      </w:pPr>
    </w:p>
    <w:p w:rsidR="00407A43" w:rsidRDefault="00284A53">
      <w:pPr>
        <w:spacing w:after="0" w:line="240" w:lineRule="auto"/>
      </w:pPr>
      <w:r>
        <w:rPr>
          <w:rFonts w:ascii="TimesNewRomanPSMT" w:hAnsi="TimesNewRomanPSMT" w:cs="TimesNewRomanPSMT"/>
          <w:sz w:val="24"/>
          <w:szCs w:val="24"/>
        </w:rPr>
        <w:t>APPROVED BY SUPERVISOR FOR SUBMITTAL–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____</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EXPENDITURE                              AMOUNT                        APPROPRIATION</w:t>
      </w:r>
    </w:p>
    <w:p w:rsidR="00407A43" w:rsidRDefault="00284A53">
      <w:pPr>
        <w:spacing w:after="0" w:line="240" w:lineRule="auto"/>
      </w:pPr>
      <w:r>
        <w:rPr>
          <w:rFonts w:ascii="TimesNewRomanPSMT" w:hAnsi="TimesNewRomanPSMT" w:cs="TimesNewRomanPSMT"/>
          <w:sz w:val="24"/>
          <w:szCs w:val="24"/>
        </w:rPr>
        <w:t xml:space="preserve">REQUIRED: </w:t>
      </w:r>
      <w:r w:rsidR="00CF1570">
        <w:rPr>
          <w:rFonts w:ascii="TimesNewRomanPSMT" w:hAnsi="TimesNewRomanPSMT" w:cs="TimesNewRomanPSMT"/>
          <w:sz w:val="24"/>
          <w:szCs w:val="24"/>
        </w:rPr>
        <w:t>-0-</w:t>
      </w:r>
      <w:r>
        <w:rPr>
          <w:rFonts w:ascii="TimesNewRomanPSMT" w:hAnsi="TimesNewRomanPSMT" w:cs="TimesNewRomanPSMT"/>
          <w:sz w:val="24"/>
          <w:szCs w:val="24"/>
        </w:rPr>
        <w:t xml:space="preserve">                  </w:t>
      </w:r>
      <w:r w:rsidR="00CF1570">
        <w:rPr>
          <w:rFonts w:ascii="TimesNewRomanPSMT" w:hAnsi="TimesNewRomanPSMT" w:cs="TimesNewRomanPSMT"/>
          <w:sz w:val="24"/>
          <w:szCs w:val="24"/>
        </w:rPr>
        <w:t xml:space="preserve">    </w:t>
      </w:r>
      <w:r>
        <w:rPr>
          <w:rFonts w:ascii="TimesNewRomanPSMT" w:hAnsi="TimesNewRomanPSMT" w:cs="TimesNewRomanPSMT"/>
          <w:sz w:val="24"/>
          <w:szCs w:val="24"/>
        </w:rPr>
        <w:t xml:space="preserve">  BUDGETED: </w:t>
      </w:r>
      <w:r w:rsidR="00CF1570">
        <w:rPr>
          <w:rFonts w:ascii="TimesNewRomanPSMT" w:hAnsi="TimesNewRomanPSMT" w:cs="TimesNewRomanPSMT"/>
          <w:sz w:val="24"/>
          <w:szCs w:val="24"/>
        </w:rPr>
        <w:t xml:space="preserve">-0-                  </w:t>
      </w:r>
      <w:r>
        <w:rPr>
          <w:rFonts w:ascii="TimesNewRomanPSMT" w:hAnsi="TimesNewRomanPSMT" w:cs="TimesNewRomanPSMT"/>
          <w:sz w:val="24"/>
          <w:szCs w:val="24"/>
        </w:rPr>
        <w:t xml:space="preserve">       REQUIRED: </w:t>
      </w:r>
      <w:r w:rsidR="00CF1570">
        <w:rPr>
          <w:rFonts w:ascii="TimesNewRomanPSMT" w:hAnsi="TimesNewRomanPSMT" w:cs="TimesNewRomanPSMT"/>
          <w:sz w:val="24"/>
          <w:szCs w:val="24"/>
        </w:rPr>
        <w:t>-0-</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SUMMARY STATEMENT</w:t>
      </w:r>
    </w:p>
    <w:p w:rsidR="00407A43" w:rsidRDefault="00407A43">
      <w:pPr>
        <w:spacing w:after="0" w:line="240" w:lineRule="auto"/>
        <w:rPr>
          <w:rFonts w:ascii="TimesNewRomanPS-BoldMT" w:hAnsi="TimesNewRomanPS-BoldMT" w:cs="TimesNewRomanPS-BoldMT"/>
          <w:sz w:val="24"/>
          <w:szCs w:val="24"/>
        </w:rPr>
      </w:pPr>
    </w:p>
    <w:p w:rsidR="00407A43" w:rsidRDefault="00284A53">
      <w:pPr>
        <w:spacing w:after="0" w:line="240" w:lineRule="auto"/>
        <w:jc w:val="center"/>
      </w:pPr>
      <w:r>
        <w:rPr>
          <w:rFonts w:ascii="TimesNewRomanPSMT" w:hAnsi="TimesNewRomanPSMT" w:cs="TimesNewRomanPSMT"/>
          <w:sz w:val="24"/>
          <w:szCs w:val="24"/>
        </w:rPr>
        <w:t>RECOMMENDED ACTION</w:t>
      </w:r>
    </w:p>
    <w:p w:rsidR="00407A43" w:rsidRDefault="00284A53">
      <w:pPr>
        <w:spacing w:after="0" w:line="240" w:lineRule="auto"/>
      </w:pPr>
      <w:proofErr w:type="gramStart"/>
      <w:r>
        <w:rPr>
          <w:rFonts w:ascii="TimesNewRomanPSMT" w:hAnsi="TimesNewRomanPSMT" w:cs="TimesNewRomanPSMT"/>
          <w:sz w:val="24"/>
          <w:szCs w:val="24"/>
        </w:rPr>
        <w:t>Passage of this resolution.</w:t>
      </w:r>
      <w:proofErr w:type="gramEnd"/>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VOTE ON ROLL CALL:</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Supervisor Nelson _________               Deputy Supervisor Putney _________</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Town Councilman Daily _________    Town Councilman Bush _________</w:t>
      </w:r>
    </w:p>
    <w:p w:rsidR="00407A43" w:rsidRDefault="00407A43">
      <w:pPr>
        <w:spacing w:after="0" w:line="240" w:lineRule="auto"/>
        <w:rPr>
          <w:rFonts w:ascii="TimesNewRomanPSMT" w:hAnsi="TimesNewRomanPSMT" w:cs="TimesNewRomanPSMT"/>
          <w:sz w:val="24"/>
          <w:szCs w:val="24"/>
        </w:rPr>
      </w:pPr>
    </w:p>
    <w:p w:rsidR="00407A43" w:rsidRDefault="00284A53">
      <w:pPr>
        <w:spacing w:after="0" w:line="240" w:lineRule="auto"/>
      </w:pPr>
      <w:r>
        <w:rPr>
          <w:rFonts w:ascii="TimesNewRomanPSMT" w:hAnsi="TimesNewRomanPSMT" w:cs="TimesNewRomanPSMT"/>
          <w:sz w:val="24"/>
          <w:szCs w:val="24"/>
        </w:rPr>
        <w:t xml:space="preserve">                                                                          Town Councilman McNeil _________</w:t>
      </w:r>
    </w:p>
    <w:p w:rsidR="00CF1570" w:rsidRDefault="00CF1570" w:rsidP="00CF1570">
      <w:pPr>
        <w:pStyle w:val="NormalWeb"/>
      </w:pPr>
      <w:r>
        <w:rPr>
          <w:rStyle w:val="Strong"/>
        </w:rPr>
        <w:t>Whereas</w:t>
      </w:r>
      <w:r>
        <w:t>, the Town Board budgeted for a sewer rate raise increase in the Lisbon Sewer District fees at the November 20, 2019 meeting where the 2020 budget was approved and adopted, and</w:t>
      </w:r>
    </w:p>
    <w:p w:rsidR="00CF1570" w:rsidRDefault="00CF1570" w:rsidP="00CF1570">
      <w:pPr>
        <w:pStyle w:val="NormalWeb"/>
      </w:pPr>
      <w:r>
        <w:rPr>
          <w:rStyle w:val="Strong"/>
        </w:rPr>
        <w:t>Wherea</w:t>
      </w:r>
      <w:r>
        <w:t xml:space="preserve">s, cause for the rate raise is due to rising costs and expenses to operate and maintain the sewer system to keep it operating within NY Environmental regulations, and </w:t>
      </w:r>
    </w:p>
    <w:p w:rsidR="00CF1570" w:rsidRDefault="00CF1570" w:rsidP="00CF1570">
      <w:pPr>
        <w:pStyle w:val="NormalWeb"/>
      </w:pPr>
      <w:r>
        <w:rPr>
          <w:rStyle w:val="Strong"/>
        </w:rPr>
        <w:t>Whereas</w:t>
      </w:r>
      <w:r>
        <w:t>, the water and sewer system funds</w:t>
      </w:r>
      <w:r w:rsidR="00CD3A98">
        <w:t xml:space="preserve"> are required by law to be self-</w:t>
      </w:r>
      <w:r>
        <w:t xml:space="preserve">sustaining funds, </w:t>
      </w:r>
    </w:p>
    <w:p w:rsidR="00407A43" w:rsidRDefault="00CF1570" w:rsidP="00CF1570">
      <w:pPr>
        <w:pStyle w:val="NormalWeb"/>
      </w:pPr>
      <w:proofErr w:type="gramStart"/>
      <w:r w:rsidRPr="00CD3A98">
        <w:rPr>
          <w:b/>
        </w:rPr>
        <w:t>NOW THEREFORE BE IT RESOLVED</w:t>
      </w:r>
      <w:r>
        <w:t xml:space="preserve"> by the Town Board of the Town of Lisbon hereby raises the sewer rates by 20% effective April 1, 2020 and in future years per the attached rate spreadsheet.</w:t>
      </w:r>
      <w:proofErr w:type="gramEnd"/>
      <w:r>
        <w:t xml:space="preserve"> </w:t>
      </w:r>
    </w:p>
    <w:p w:rsidR="006C65F0" w:rsidRDefault="006C65F0" w:rsidP="006C65F0">
      <w:pPr>
        <w:spacing w:after="0" w:line="240" w:lineRule="auto"/>
        <w:jc w:val="center"/>
      </w:pPr>
      <w:r>
        <w:rPr>
          <w:rFonts w:ascii="TimesNewRomanPSMT" w:hAnsi="TimesNewRomanPSMT" w:cs="TimesNewRomanPSMT"/>
          <w:sz w:val="32"/>
          <w:szCs w:val="32"/>
        </w:rPr>
        <w:t>Business of the Town Board of the Town of Lisbon</w:t>
      </w:r>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spacing w:after="0" w:line="240" w:lineRule="auto"/>
      </w:pPr>
      <w:r>
        <w:rPr>
          <w:rFonts w:ascii="TimesNewRomanPSMT" w:hAnsi="TimesNewRomanPSMT" w:cs="TimesNewRomanPSMT"/>
          <w:sz w:val="24"/>
          <w:szCs w:val="24"/>
        </w:rPr>
        <w:t xml:space="preserve">SUBJECT:                                                            FOR AGENDA OF: </w:t>
      </w:r>
      <w:r w:rsidRPr="00CF1570">
        <w:rPr>
          <w:rFonts w:ascii="TimesNewRomanPSMT" w:hAnsi="TimesNewRomanPSMT" w:cs="TimesNewRomanPSMT"/>
          <w:sz w:val="24"/>
          <w:szCs w:val="24"/>
          <w:u w:val="single"/>
        </w:rPr>
        <w:t>March 11, 2020</w:t>
      </w:r>
    </w:p>
    <w:p w:rsidR="006C65F0" w:rsidRDefault="006C65F0" w:rsidP="006C65F0">
      <w:pPr>
        <w:spacing w:after="0" w:line="240" w:lineRule="auto"/>
      </w:pPr>
      <w:r>
        <w:rPr>
          <w:rFonts w:ascii="CGTimes" w:hAnsi="CGTimes" w:cs="CGTimes"/>
          <w:sz w:val="24"/>
          <w:szCs w:val="24"/>
        </w:rPr>
        <w:t xml:space="preserve">Resolution to </w:t>
      </w:r>
      <w:r>
        <w:rPr>
          <w:rFonts w:ascii="CGTimes" w:hAnsi="CGTimes" w:cs="CGTimes"/>
          <w:sz w:val="24"/>
          <w:szCs w:val="24"/>
        </w:rPr>
        <w:t xml:space="preserve">hire a Court Clerk to assist in </w:t>
      </w:r>
      <w:proofErr w:type="gramStart"/>
      <w:r>
        <w:rPr>
          <w:rFonts w:ascii="CGTimes" w:hAnsi="CGTimes" w:cs="CGTimes"/>
          <w:sz w:val="24"/>
          <w:szCs w:val="24"/>
        </w:rPr>
        <w:t xml:space="preserve">the </w:t>
      </w:r>
      <w:r>
        <w:rPr>
          <w:rFonts w:ascii="TimesNewRomanPSMT" w:hAnsi="TimesNewRomanPSMT" w:cs="TimesNewRomanPSMT"/>
          <w:sz w:val="24"/>
          <w:szCs w:val="24"/>
        </w:rPr>
        <w:t xml:space="preserve"> BILL</w:t>
      </w:r>
      <w:proofErr w:type="gramEnd"/>
      <w:r>
        <w:rPr>
          <w:rFonts w:ascii="TimesNewRomanPSMT" w:hAnsi="TimesNewRomanPSMT" w:cs="TimesNewRomanPSMT"/>
          <w:sz w:val="24"/>
          <w:szCs w:val="24"/>
        </w:rPr>
        <w:t xml:space="preserve"> </w:t>
      </w:r>
      <w:r>
        <w:rPr>
          <w:rFonts w:ascii="TimesNewRomanPSMT" w:hAnsi="TimesNewRomanPSMT" w:cs="TimesNewRomanPSMT"/>
          <w:sz w:val="24"/>
          <w:szCs w:val="24"/>
          <w:u w:val="single"/>
        </w:rPr>
        <w:t>#2020-6</w:t>
      </w:r>
      <w:r>
        <w:rPr>
          <w:rFonts w:ascii="TimesNewRomanPSMT" w:hAnsi="TimesNewRomanPSMT" w:cs="TimesNewRomanPSMT"/>
          <w:sz w:val="24"/>
          <w:szCs w:val="24"/>
          <w:u w:val="single"/>
        </w:rPr>
        <w:t>5</w:t>
      </w:r>
    </w:p>
    <w:p w:rsidR="006C65F0" w:rsidRDefault="006C65F0" w:rsidP="006C65F0">
      <w:pPr>
        <w:spacing w:after="0" w:line="240" w:lineRule="auto"/>
      </w:pPr>
      <w:r>
        <w:rPr>
          <w:rFonts w:ascii="TimesNewRomanPSMT" w:hAnsi="TimesNewRomanPSMT" w:cs="TimesNewRomanPSMT"/>
          <w:sz w:val="24"/>
          <w:szCs w:val="24"/>
        </w:rPr>
        <w:t xml:space="preserve">Audit of the Town of </w:t>
      </w:r>
      <w:r>
        <w:rPr>
          <w:rFonts w:ascii="TimesNewRomanPSMT" w:hAnsi="TimesNewRomanPSMT" w:cs="TimesNewRomanPSMT"/>
          <w:sz w:val="24"/>
          <w:szCs w:val="24"/>
        </w:rPr>
        <w:t xml:space="preserve">Lisbon </w:t>
      </w:r>
      <w:r>
        <w:rPr>
          <w:rFonts w:ascii="TimesNewRomanPSMT" w:hAnsi="TimesNewRomanPSMT" w:cs="TimesNewRomanPSMT"/>
          <w:sz w:val="24"/>
          <w:szCs w:val="24"/>
        </w:rPr>
        <w:t xml:space="preserve">Justice Court </w:t>
      </w:r>
    </w:p>
    <w:p w:rsidR="006C65F0" w:rsidRDefault="006C65F0" w:rsidP="006C65F0">
      <w:pPr>
        <w:spacing w:after="0" w:line="240" w:lineRule="auto"/>
      </w:pPr>
      <w:proofErr w:type="gramStart"/>
      <w:r>
        <w:rPr>
          <w:rFonts w:ascii="TimesNewRomanPSMT" w:hAnsi="TimesNewRomanPSMT" w:cs="TimesNewRomanPSMT"/>
          <w:sz w:val="24"/>
          <w:szCs w:val="24"/>
        </w:rPr>
        <w:t>records</w:t>
      </w:r>
      <w:proofErr w:type="gramEnd"/>
      <w:r>
        <w:rPr>
          <w:rFonts w:ascii="TimesNewRomanPSMT" w:hAnsi="TimesNewRomanPSMT" w:cs="TimesNewRomanPSMT"/>
          <w:sz w:val="24"/>
          <w:szCs w:val="24"/>
        </w:rPr>
        <w:t xml:space="preserve"> fo</w:t>
      </w:r>
      <w:r>
        <w:rPr>
          <w:rFonts w:ascii="TimesNewRomanPSMT" w:hAnsi="TimesNewRomanPSMT" w:cs="TimesNewRomanPSMT"/>
          <w:sz w:val="24"/>
          <w:szCs w:val="24"/>
        </w:rPr>
        <w:t xml:space="preserve">r </w:t>
      </w:r>
      <w:r>
        <w:rPr>
          <w:rFonts w:ascii="TimesNewRomanPSMT" w:hAnsi="TimesNewRomanPSMT" w:cs="TimesNewRomanPSMT"/>
          <w:sz w:val="24"/>
          <w:szCs w:val="24"/>
        </w:rPr>
        <w:t xml:space="preserve">fiscal years </w:t>
      </w:r>
      <w:r>
        <w:rPr>
          <w:rFonts w:ascii="TimesNewRomanPSMT" w:hAnsi="TimesNewRomanPSMT" w:cs="TimesNewRomanPSMT"/>
          <w:sz w:val="24"/>
          <w:szCs w:val="24"/>
        </w:rPr>
        <w:t>2017</w:t>
      </w:r>
      <w:r>
        <w:rPr>
          <w:rFonts w:ascii="TimesNewRomanPSMT" w:hAnsi="TimesNewRomanPSMT" w:cs="TimesNewRomanPSMT"/>
          <w:sz w:val="24"/>
          <w:szCs w:val="24"/>
        </w:rPr>
        <w:t xml:space="preserve">, 2018 and </w:t>
      </w:r>
      <w:r>
        <w:rPr>
          <w:rFonts w:ascii="TimesNewRomanPSMT" w:hAnsi="TimesNewRomanPSMT" w:cs="TimesNewRomanPSMT"/>
          <w:sz w:val="24"/>
          <w:szCs w:val="24"/>
        </w:rPr>
        <w:t>2019</w:t>
      </w:r>
      <w:r>
        <w:rPr>
          <w:rFonts w:ascii="TimesNewRomanPSMT" w:hAnsi="TimesNewRomanPSMT" w:cs="TimesNewRomanPSMT"/>
          <w:sz w:val="24"/>
          <w:szCs w:val="24"/>
        </w:rPr>
        <w:t xml:space="preserve">.     </w:t>
      </w:r>
      <w:r>
        <w:rPr>
          <w:rFonts w:ascii="TimesNewRomanPSMT" w:hAnsi="TimesNewRomanPSMT" w:cs="TimesNewRomanPSMT"/>
          <w:sz w:val="24"/>
          <w:szCs w:val="24"/>
        </w:rPr>
        <w:t xml:space="preserve">DEPT. OF ORIGIN: </w:t>
      </w:r>
      <w:r>
        <w:rPr>
          <w:rFonts w:ascii="TimesNewRomanPSMT" w:hAnsi="TimesNewRomanPSMT" w:cs="TimesNewRomanPSMT"/>
          <w:sz w:val="24"/>
          <w:szCs w:val="24"/>
          <w:u w:val="single"/>
        </w:rPr>
        <w:t>Supervisor</w:t>
      </w:r>
      <w:r>
        <w:rPr>
          <w:rFonts w:ascii="TimesNewRomanPSMT" w:hAnsi="TimesNewRomanPSMT" w:cs="TimesNewRomanPSMT"/>
          <w:sz w:val="24"/>
          <w:szCs w:val="24"/>
        </w:rPr>
        <w:t xml:space="preserve">                                                                                    </w:t>
      </w:r>
      <w:r>
        <w:rPr>
          <w:rFonts w:ascii="TimesNewRomanPSMT" w:hAnsi="TimesNewRomanPSMT" w:cs="TimesNewRomanPSMT"/>
          <w:sz w:val="24"/>
          <w:szCs w:val="24"/>
        </w:rPr>
        <w:t xml:space="preserve">                        </w:t>
      </w:r>
    </w:p>
    <w:p w:rsidR="006C65F0" w:rsidRDefault="006C65F0" w:rsidP="006C65F0">
      <w:pPr>
        <w:spacing w:after="0" w:line="240" w:lineRule="auto"/>
        <w:rPr>
          <w:rFonts w:ascii="TimesNewRomanPSMT" w:hAnsi="TimesNewRomanPSMT" w:cs="TimesNewRomanPSMT"/>
          <w:sz w:val="24"/>
          <w:szCs w:val="24"/>
        </w:rPr>
      </w:pPr>
    </w:p>
    <w:p w:rsidR="006C65F0" w:rsidRPr="00CF1570" w:rsidRDefault="006C65F0" w:rsidP="006C65F0">
      <w:pPr>
        <w:spacing w:after="0" w:line="240" w:lineRule="auto"/>
        <w:rPr>
          <w:u w:val="single"/>
        </w:rPr>
      </w:pPr>
      <w:r>
        <w:rPr>
          <w:rFonts w:ascii="TimesNewRomanPSMT" w:hAnsi="TimesNewRomanPSMT" w:cs="TimesNewRomanPSMT"/>
          <w:sz w:val="24"/>
          <w:szCs w:val="24"/>
        </w:rPr>
        <w:t xml:space="preserve">                                                                             DATE SUBMITTED: </w:t>
      </w:r>
      <w:r w:rsidRPr="00CF1570">
        <w:rPr>
          <w:rFonts w:ascii="TimesNewRomanPSMT" w:hAnsi="TimesNewRomanPSMT" w:cs="TimesNewRomanPSMT"/>
          <w:sz w:val="24"/>
          <w:szCs w:val="24"/>
          <w:u w:val="single"/>
        </w:rPr>
        <w:t>March 11, 2020</w:t>
      </w:r>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spacing w:after="0" w:line="240" w:lineRule="auto"/>
      </w:pPr>
      <w:r>
        <w:rPr>
          <w:rFonts w:ascii="TimesNewRomanPSMT" w:hAnsi="TimesNewRomanPSMT" w:cs="TimesNewRomanPSMT"/>
          <w:sz w:val="24"/>
          <w:szCs w:val="24"/>
        </w:rPr>
        <w:t>APPROVED AS TO FORM BY TOWN ATTORNEY – Yes ___</w:t>
      </w:r>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w:t>
      </w:r>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spacing w:after="0" w:line="240" w:lineRule="auto"/>
      </w:pPr>
      <w:r>
        <w:rPr>
          <w:rFonts w:ascii="TimesNewRomanPSMT" w:hAnsi="TimesNewRomanPSMT" w:cs="TimesNewRomanPSMT"/>
          <w:sz w:val="24"/>
          <w:szCs w:val="24"/>
        </w:rPr>
        <w:t xml:space="preserve">EXHIBITS: </w:t>
      </w:r>
      <w:r>
        <w:rPr>
          <w:rFonts w:ascii="TimesNewRomanPSMT" w:hAnsi="TimesNewRomanPSMT" w:cs="TimesNewRomanPSMT"/>
          <w:sz w:val="24"/>
          <w:szCs w:val="24"/>
          <w:u w:val="single"/>
        </w:rPr>
        <w:t>Resolution</w:t>
      </w:r>
    </w:p>
    <w:p w:rsidR="006C65F0" w:rsidRDefault="006C65F0" w:rsidP="006C65F0">
      <w:pPr>
        <w:spacing w:after="0" w:line="240" w:lineRule="auto"/>
        <w:rPr>
          <w:rFonts w:ascii="TimesNewRomanPSMT" w:hAnsi="TimesNewRomanPSMT" w:cs="TimesNewRomanPSMT"/>
          <w:sz w:val="24"/>
          <w:szCs w:val="24"/>
          <w:u w:val="single"/>
        </w:rPr>
      </w:pPr>
    </w:p>
    <w:p w:rsidR="006C65F0" w:rsidRDefault="006C65F0" w:rsidP="006C65F0">
      <w:pPr>
        <w:spacing w:after="0" w:line="240" w:lineRule="auto"/>
      </w:pPr>
      <w:r>
        <w:rPr>
          <w:rFonts w:ascii="TimesNewRomanPSMT" w:hAnsi="TimesNewRomanPSMT" w:cs="TimesNewRomanPSMT"/>
          <w:sz w:val="24"/>
          <w:szCs w:val="24"/>
        </w:rPr>
        <w:t>APPROVED BY SUPERVISOR FOR SUBMITTAL– Yes _</w:t>
      </w:r>
      <w:r>
        <w:rPr>
          <w:rFonts w:ascii="TimesNewRomanPSMT" w:hAnsi="TimesNewRomanPSMT" w:cs="TimesNewRomanPSMT"/>
          <w:sz w:val="24"/>
          <w:szCs w:val="24"/>
        </w:rPr>
        <w:t>X</w:t>
      </w:r>
      <w:bookmarkStart w:id="3" w:name="_GoBack"/>
      <w:bookmarkEnd w:id="3"/>
      <w:proofErr w:type="gramStart"/>
      <w:r>
        <w:rPr>
          <w:rFonts w:ascii="TimesNewRomanPSMT" w:hAnsi="TimesNewRomanPSMT" w:cs="TimesNewRomanPSMT"/>
          <w:sz w:val="24"/>
          <w:szCs w:val="24"/>
        </w:rPr>
        <w:t>_  No</w:t>
      </w:r>
      <w:proofErr w:type="gramEnd"/>
      <w:r>
        <w:rPr>
          <w:rFonts w:ascii="TimesNewRomanPSMT" w:hAnsi="TimesNewRomanPSMT" w:cs="TimesNewRomanPSMT"/>
          <w:sz w:val="24"/>
          <w:szCs w:val="24"/>
        </w:rPr>
        <w:t xml:space="preserve"> ____</w:t>
      </w:r>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spacing w:after="0" w:line="240" w:lineRule="auto"/>
      </w:pPr>
      <w:r>
        <w:rPr>
          <w:rFonts w:ascii="TimesNewRomanPSMT" w:hAnsi="TimesNewRomanPSMT" w:cs="TimesNewRomanPSMT"/>
          <w:sz w:val="24"/>
          <w:szCs w:val="24"/>
        </w:rPr>
        <w:t>EXPENDITURE                              AMOUNT                        APPROPRIATION</w:t>
      </w:r>
    </w:p>
    <w:p w:rsidR="006C65F0" w:rsidRDefault="006C65F0" w:rsidP="006C65F0">
      <w:pPr>
        <w:spacing w:after="0" w:line="240" w:lineRule="auto"/>
      </w:pPr>
      <w:r>
        <w:rPr>
          <w:rFonts w:ascii="TimesNewRomanPSMT" w:hAnsi="TimesNewRomanPSMT" w:cs="TimesNewRomanPSMT"/>
          <w:sz w:val="24"/>
          <w:szCs w:val="24"/>
        </w:rPr>
        <w:t>REQUIRED: -0-                        BUDGETED: -0-                         REQUIRED: -0-</w:t>
      </w:r>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spacing w:after="0" w:line="240" w:lineRule="auto"/>
      </w:pPr>
      <w:r>
        <w:rPr>
          <w:rFonts w:ascii="TimesNewRomanPSMT" w:hAnsi="TimesNewRomanPSMT" w:cs="TimesNewRomanPSMT"/>
          <w:sz w:val="24"/>
          <w:szCs w:val="24"/>
        </w:rPr>
        <w:t>SUMMARY STATEMENT</w:t>
      </w:r>
    </w:p>
    <w:p w:rsidR="006C65F0" w:rsidRDefault="006C65F0" w:rsidP="006C65F0">
      <w:pPr>
        <w:spacing w:after="0" w:line="240" w:lineRule="auto"/>
        <w:rPr>
          <w:rFonts w:ascii="TimesNewRomanPS-BoldMT" w:hAnsi="TimesNewRomanPS-BoldMT" w:cs="TimesNewRomanPS-BoldMT"/>
          <w:sz w:val="24"/>
          <w:szCs w:val="24"/>
        </w:rPr>
      </w:pPr>
    </w:p>
    <w:p w:rsidR="006C65F0" w:rsidRDefault="006C65F0" w:rsidP="006C65F0">
      <w:pPr>
        <w:spacing w:after="0" w:line="240" w:lineRule="auto"/>
        <w:jc w:val="center"/>
      </w:pPr>
      <w:r>
        <w:rPr>
          <w:rFonts w:ascii="TimesNewRomanPSMT" w:hAnsi="TimesNewRomanPSMT" w:cs="TimesNewRomanPSMT"/>
          <w:sz w:val="24"/>
          <w:szCs w:val="24"/>
        </w:rPr>
        <w:t>RECOMMENDED ACTION</w:t>
      </w:r>
    </w:p>
    <w:p w:rsidR="006C65F0" w:rsidRDefault="006C65F0" w:rsidP="006C65F0">
      <w:pPr>
        <w:spacing w:after="0" w:line="240" w:lineRule="auto"/>
      </w:pPr>
      <w:proofErr w:type="gramStart"/>
      <w:r>
        <w:rPr>
          <w:rFonts w:ascii="TimesNewRomanPSMT" w:hAnsi="TimesNewRomanPSMT" w:cs="TimesNewRomanPSMT"/>
          <w:sz w:val="24"/>
          <w:szCs w:val="24"/>
        </w:rPr>
        <w:t>Passage of this resolution.</w:t>
      </w:r>
      <w:proofErr w:type="gramEnd"/>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spacing w:after="0" w:line="240" w:lineRule="auto"/>
      </w:pPr>
      <w:r>
        <w:rPr>
          <w:rFonts w:ascii="TimesNewRomanPSMT" w:hAnsi="TimesNewRomanPSMT" w:cs="TimesNewRomanPSMT"/>
          <w:sz w:val="24"/>
          <w:szCs w:val="24"/>
        </w:rPr>
        <w:t>MOVED BY</w:t>
      </w:r>
      <w:proofErr w:type="gramStart"/>
      <w:r>
        <w:rPr>
          <w:rFonts w:ascii="TimesNewRomanPSMT" w:hAnsi="TimesNewRomanPSMT" w:cs="TimesNewRomanPSMT"/>
          <w:sz w:val="24"/>
          <w:szCs w:val="24"/>
        </w:rPr>
        <w:t>:_</w:t>
      </w:r>
      <w:proofErr w:type="gramEnd"/>
      <w:r>
        <w:rPr>
          <w:rFonts w:ascii="TimesNewRomanPSMT" w:hAnsi="TimesNewRomanPSMT" w:cs="TimesNewRomanPSMT"/>
          <w:sz w:val="24"/>
          <w:szCs w:val="24"/>
        </w:rPr>
        <w:t>_________________   SECONDED BY:______________________</w:t>
      </w:r>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spacing w:after="0" w:line="240" w:lineRule="auto"/>
      </w:pPr>
      <w:r>
        <w:rPr>
          <w:rFonts w:ascii="TimesNewRomanPSMT" w:hAnsi="TimesNewRomanPSMT" w:cs="TimesNewRomanPSMT"/>
          <w:sz w:val="24"/>
          <w:szCs w:val="24"/>
        </w:rPr>
        <w:t>VOTE ON ROLL CALL:</w:t>
      </w:r>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spacing w:after="0" w:line="240" w:lineRule="auto"/>
      </w:pPr>
      <w:r>
        <w:rPr>
          <w:rFonts w:ascii="TimesNewRomanPSMT" w:hAnsi="TimesNewRomanPSMT" w:cs="TimesNewRomanPSMT"/>
          <w:sz w:val="24"/>
          <w:szCs w:val="24"/>
        </w:rPr>
        <w:t>Supervisor Nelson _________               Deputy Supervisor Putney _________</w:t>
      </w:r>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spacing w:after="0" w:line="240" w:lineRule="auto"/>
      </w:pPr>
      <w:r>
        <w:rPr>
          <w:rFonts w:ascii="TimesNewRomanPSMT" w:hAnsi="TimesNewRomanPSMT" w:cs="TimesNewRomanPSMT"/>
          <w:sz w:val="24"/>
          <w:szCs w:val="24"/>
        </w:rPr>
        <w:t>Town Councilman Daily _________    Town Councilman Bush _________</w:t>
      </w:r>
    </w:p>
    <w:p w:rsidR="006C65F0" w:rsidRDefault="006C65F0" w:rsidP="006C65F0">
      <w:pPr>
        <w:spacing w:after="0" w:line="240" w:lineRule="auto"/>
        <w:rPr>
          <w:rFonts w:ascii="TimesNewRomanPSMT" w:hAnsi="TimesNewRomanPSMT" w:cs="TimesNewRomanPSMT"/>
          <w:sz w:val="24"/>
          <w:szCs w:val="24"/>
        </w:rPr>
      </w:pPr>
    </w:p>
    <w:p w:rsidR="006C65F0" w:rsidRDefault="006C65F0" w:rsidP="006C65F0">
      <w:pPr>
        <w:pStyle w:val="NormalWeb"/>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rPr>
        <w:t xml:space="preserve">                              </w:t>
      </w:r>
      <w:r>
        <w:rPr>
          <w:rFonts w:ascii="TimesNewRomanPSMT" w:hAnsi="TimesNewRomanPSMT" w:cs="TimesNewRomanPSMT"/>
        </w:rPr>
        <w:t>Town Councilman McNeil _________</w:t>
      </w:r>
    </w:p>
    <w:p w:rsidR="006C65F0" w:rsidRPr="006C65F0" w:rsidRDefault="006C65F0" w:rsidP="006C65F0">
      <w:pPr>
        <w:overflowPunct/>
        <w:autoSpaceDE w:val="0"/>
        <w:autoSpaceDN w:val="0"/>
        <w:adjustRightInd w:val="0"/>
        <w:spacing w:after="0" w:line="240" w:lineRule="auto"/>
        <w:jc w:val="center"/>
        <w:rPr>
          <w:rFonts w:ascii="Times New Roman" w:hAnsi="Times New Roman" w:cs="Times New Roman"/>
          <w:color w:val="000000"/>
          <w:sz w:val="28"/>
          <w:szCs w:val="28"/>
        </w:rPr>
      </w:pPr>
      <w:r w:rsidRPr="006C65F0">
        <w:rPr>
          <w:rFonts w:ascii="Times New Roman" w:hAnsi="Times New Roman" w:cs="Times New Roman"/>
          <w:color w:val="000000"/>
          <w:sz w:val="28"/>
          <w:szCs w:val="28"/>
        </w:rPr>
        <w:t>Audit of Town of Lisbon Town Justice Court Records</w:t>
      </w:r>
    </w:p>
    <w:p w:rsidR="006C65F0" w:rsidRDefault="006C65F0" w:rsidP="006C65F0">
      <w:pPr>
        <w:overflowPunct/>
        <w:autoSpaceDE w:val="0"/>
        <w:autoSpaceDN w:val="0"/>
        <w:adjustRightInd w:val="0"/>
        <w:spacing w:after="0" w:line="240" w:lineRule="auto"/>
        <w:rPr>
          <w:rFonts w:ascii="Times New Roman" w:hAnsi="Times New Roman" w:cs="Times New Roman"/>
          <w:b/>
          <w:color w:val="000000"/>
          <w:sz w:val="24"/>
          <w:szCs w:val="24"/>
        </w:rPr>
      </w:pPr>
    </w:p>
    <w:p w:rsidR="006C65F0" w:rsidRPr="006C65F0" w:rsidRDefault="006C65F0" w:rsidP="006C65F0">
      <w:pPr>
        <w:overflowPunct/>
        <w:autoSpaceDE w:val="0"/>
        <w:autoSpaceDN w:val="0"/>
        <w:adjustRightInd w:val="0"/>
        <w:spacing w:after="0" w:line="240" w:lineRule="auto"/>
        <w:rPr>
          <w:rFonts w:ascii="Times New Roman" w:hAnsi="Times New Roman" w:cs="Times New Roman"/>
          <w:color w:val="000000"/>
          <w:sz w:val="24"/>
          <w:szCs w:val="24"/>
        </w:rPr>
      </w:pPr>
      <w:r w:rsidRPr="006C65F0">
        <w:rPr>
          <w:rFonts w:ascii="Times New Roman" w:hAnsi="Times New Roman" w:cs="Times New Roman"/>
          <w:b/>
          <w:color w:val="000000"/>
          <w:sz w:val="24"/>
          <w:szCs w:val="24"/>
        </w:rPr>
        <w:t>WHEREAS</w:t>
      </w:r>
      <w:r w:rsidRPr="006C65F0">
        <w:rPr>
          <w:rFonts w:ascii="Times New Roman" w:hAnsi="Times New Roman" w:cs="Times New Roman"/>
          <w:color w:val="000000"/>
          <w:sz w:val="24"/>
          <w:szCs w:val="24"/>
        </w:rPr>
        <w:t xml:space="preserve">, the NY State Unified Court System’s Action Plan for Justice Courts includes initiatives to improve accountability and controls over Justice Court finances and records; and, </w:t>
      </w:r>
    </w:p>
    <w:p w:rsidR="006C65F0" w:rsidRPr="006C65F0" w:rsidRDefault="006C65F0" w:rsidP="006C65F0">
      <w:pPr>
        <w:overflowPunct/>
        <w:autoSpaceDE w:val="0"/>
        <w:autoSpaceDN w:val="0"/>
        <w:adjustRightInd w:val="0"/>
        <w:spacing w:after="0" w:line="240" w:lineRule="auto"/>
        <w:rPr>
          <w:rFonts w:ascii="Times New Roman" w:hAnsi="Times New Roman" w:cs="Times New Roman"/>
          <w:color w:val="000000"/>
          <w:sz w:val="24"/>
          <w:szCs w:val="24"/>
        </w:rPr>
      </w:pPr>
    </w:p>
    <w:p w:rsidR="006C65F0" w:rsidRPr="006C65F0" w:rsidRDefault="006C65F0" w:rsidP="006C65F0">
      <w:pPr>
        <w:overflowPunct/>
        <w:autoSpaceDE w:val="0"/>
        <w:autoSpaceDN w:val="0"/>
        <w:adjustRightInd w:val="0"/>
        <w:spacing w:after="0" w:line="240" w:lineRule="auto"/>
        <w:rPr>
          <w:rFonts w:ascii="Times New Roman" w:hAnsi="Times New Roman" w:cs="Times New Roman"/>
          <w:color w:val="000000"/>
          <w:sz w:val="24"/>
          <w:szCs w:val="24"/>
        </w:rPr>
      </w:pPr>
      <w:r w:rsidRPr="006C65F0">
        <w:rPr>
          <w:rFonts w:ascii="Times New Roman" w:hAnsi="Times New Roman" w:cs="Times New Roman"/>
          <w:b/>
          <w:color w:val="000000"/>
          <w:sz w:val="24"/>
          <w:szCs w:val="24"/>
        </w:rPr>
        <w:t>WHEREAS,</w:t>
      </w:r>
      <w:r w:rsidRPr="006C65F0">
        <w:rPr>
          <w:rFonts w:ascii="Times New Roman" w:hAnsi="Times New Roman" w:cs="Times New Roman"/>
          <w:color w:val="000000"/>
          <w:sz w:val="24"/>
          <w:szCs w:val="24"/>
        </w:rPr>
        <w:t xml:space="preserve"> </w:t>
      </w:r>
      <w:r w:rsidRPr="006C65F0">
        <w:rPr>
          <w:rFonts w:ascii="Times New Roman" w:hAnsi="Times New Roman" w:cs="Times New Roman"/>
          <w:sz w:val="24"/>
          <w:szCs w:val="24"/>
        </w:rPr>
        <w:t xml:space="preserve">in accordance with Section 2019-a of the Uniform Justice Court Act, a yearly audit is required of the Town of Lisbon Justices, and </w:t>
      </w:r>
      <w:r w:rsidRPr="006C65F0">
        <w:rPr>
          <w:rFonts w:ascii="Times New Roman" w:hAnsi="Times New Roman" w:cs="Times New Roman"/>
          <w:color w:val="000000"/>
          <w:sz w:val="24"/>
          <w:szCs w:val="24"/>
        </w:rPr>
        <w:t xml:space="preserve">Section 2019-a of the Uniform Justice Court Act and Town Law subsection 123 requires that Justices, provide </w:t>
      </w:r>
      <w:r w:rsidRPr="006C65F0">
        <w:rPr>
          <w:rFonts w:ascii="TimesNewRomanPSMT" w:eastAsia="TimesNewRomanPSMT" w:cs="TimesNewRomanPSMT"/>
          <w:sz w:val="24"/>
          <w:szCs w:val="24"/>
        </w:rPr>
        <w:t xml:space="preserve">his or her books, dockets, records, receipts, warrants, vouchers and canceled checks or check images at least </w:t>
      </w:r>
      <w:r w:rsidRPr="006C65F0">
        <w:rPr>
          <w:rFonts w:ascii="Times New Roman" w:hAnsi="Times New Roman" w:cs="Times New Roman"/>
          <w:color w:val="000000"/>
          <w:sz w:val="24"/>
          <w:szCs w:val="24"/>
        </w:rPr>
        <w:t xml:space="preserve">annually and provide these court records and dockets to their respective Town Board, and that such records then be examined and audited and when completed, the audit be approved and entered into the minutes of the board’s proceedings; and, </w:t>
      </w:r>
    </w:p>
    <w:p w:rsidR="006C65F0" w:rsidRPr="006C65F0" w:rsidRDefault="006C65F0" w:rsidP="006C65F0">
      <w:pPr>
        <w:overflowPunct/>
        <w:autoSpaceDE w:val="0"/>
        <w:autoSpaceDN w:val="0"/>
        <w:adjustRightInd w:val="0"/>
        <w:spacing w:after="0" w:line="240" w:lineRule="auto"/>
        <w:rPr>
          <w:rFonts w:ascii="Times New Roman" w:hAnsi="Times New Roman" w:cs="Times New Roman"/>
          <w:b/>
          <w:bCs/>
          <w:sz w:val="24"/>
          <w:szCs w:val="24"/>
        </w:rPr>
      </w:pPr>
    </w:p>
    <w:p w:rsidR="006C65F0" w:rsidRPr="006C65F0" w:rsidRDefault="006C65F0" w:rsidP="006C65F0">
      <w:pPr>
        <w:overflowPunct/>
        <w:autoSpaceDE w:val="0"/>
        <w:autoSpaceDN w:val="0"/>
        <w:adjustRightInd w:val="0"/>
        <w:spacing w:after="0" w:line="240" w:lineRule="auto"/>
        <w:rPr>
          <w:rFonts w:ascii="Times New Roman" w:hAnsi="Times New Roman" w:cs="Times New Roman"/>
          <w:color w:val="000000"/>
          <w:sz w:val="24"/>
          <w:szCs w:val="24"/>
        </w:rPr>
      </w:pPr>
      <w:r w:rsidRPr="006C65F0">
        <w:rPr>
          <w:rFonts w:ascii="Times New Roman" w:hAnsi="Times New Roman" w:cs="Times New Roman"/>
          <w:b/>
          <w:bCs/>
          <w:sz w:val="24"/>
          <w:szCs w:val="24"/>
        </w:rPr>
        <w:t xml:space="preserve">WHEREAS, </w:t>
      </w:r>
      <w:r w:rsidRPr="006C65F0">
        <w:rPr>
          <w:rFonts w:ascii="Times New Roman" w:hAnsi="Times New Roman" w:cs="Times New Roman"/>
          <w:sz w:val="24"/>
          <w:szCs w:val="24"/>
        </w:rPr>
        <w:t xml:space="preserve">the Town Board of the Town of Lisbon wishes to comply with such auditing procedures and general Municipal Law, and </w:t>
      </w:r>
    </w:p>
    <w:p w:rsidR="006C65F0" w:rsidRPr="006C65F0" w:rsidRDefault="006C65F0" w:rsidP="006C65F0">
      <w:pPr>
        <w:overflowPunct/>
        <w:autoSpaceDE w:val="0"/>
        <w:autoSpaceDN w:val="0"/>
        <w:adjustRightInd w:val="0"/>
        <w:spacing w:after="0" w:line="240" w:lineRule="auto"/>
        <w:rPr>
          <w:rFonts w:ascii="Times New Roman" w:hAnsi="Times New Roman" w:cs="Times New Roman"/>
          <w:color w:val="000000"/>
          <w:sz w:val="24"/>
          <w:szCs w:val="24"/>
        </w:rPr>
      </w:pPr>
    </w:p>
    <w:p w:rsidR="006C65F0" w:rsidRPr="006C65F0" w:rsidRDefault="006C65F0" w:rsidP="006C65F0">
      <w:pPr>
        <w:overflowPunct/>
        <w:autoSpaceDE w:val="0"/>
        <w:autoSpaceDN w:val="0"/>
        <w:adjustRightInd w:val="0"/>
        <w:spacing w:after="0" w:line="240" w:lineRule="auto"/>
        <w:rPr>
          <w:rFonts w:ascii="Times New Roman" w:hAnsi="Times New Roman" w:cs="Times New Roman"/>
          <w:color w:val="000000"/>
          <w:sz w:val="24"/>
          <w:szCs w:val="24"/>
        </w:rPr>
      </w:pPr>
      <w:r w:rsidRPr="006C65F0">
        <w:rPr>
          <w:rFonts w:ascii="Times New Roman" w:hAnsi="Times New Roman" w:cs="Times New Roman"/>
          <w:b/>
          <w:color w:val="000000"/>
          <w:sz w:val="24"/>
          <w:szCs w:val="24"/>
        </w:rPr>
        <w:t>WHEREAS</w:t>
      </w:r>
      <w:r w:rsidRPr="006C65F0">
        <w:rPr>
          <w:rFonts w:ascii="Times New Roman" w:hAnsi="Times New Roman" w:cs="Times New Roman"/>
          <w:color w:val="000000"/>
          <w:sz w:val="24"/>
          <w:szCs w:val="24"/>
        </w:rPr>
        <w:t xml:space="preserve">, the Town has begun the audit and process to examine said records and dockets to be provided by Town Justice Fletcher and Town Justice Fonda for the three fiscal years beginning 1/1/17 to 12/31/19; and </w:t>
      </w:r>
    </w:p>
    <w:p w:rsidR="006C65F0" w:rsidRPr="006C65F0" w:rsidRDefault="006C65F0" w:rsidP="006C65F0">
      <w:pPr>
        <w:overflowPunct/>
        <w:autoSpaceDE w:val="0"/>
        <w:autoSpaceDN w:val="0"/>
        <w:adjustRightInd w:val="0"/>
        <w:spacing w:after="0" w:line="240" w:lineRule="auto"/>
        <w:rPr>
          <w:rFonts w:ascii="Times New Roman" w:hAnsi="Times New Roman" w:cs="Times New Roman"/>
          <w:color w:val="000000"/>
          <w:sz w:val="24"/>
          <w:szCs w:val="24"/>
        </w:rPr>
      </w:pPr>
    </w:p>
    <w:p w:rsidR="006C65F0" w:rsidRPr="006C65F0" w:rsidRDefault="006C65F0" w:rsidP="006C65F0">
      <w:pPr>
        <w:overflowPunct/>
        <w:autoSpaceDE w:val="0"/>
        <w:autoSpaceDN w:val="0"/>
        <w:adjustRightInd w:val="0"/>
        <w:spacing w:after="0" w:line="240" w:lineRule="auto"/>
        <w:rPr>
          <w:rFonts w:ascii="Times New Roman" w:hAnsi="Times New Roman" w:cs="Times New Roman"/>
          <w:color w:val="000000"/>
          <w:sz w:val="24"/>
          <w:szCs w:val="24"/>
        </w:rPr>
      </w:pPr>
      <w:r w:rsidRPr="006C65F0">
        <w:rPr>
          <w:rFonts w:ascii="Times New Roman" w:hAnsi="Times New Roman" w:cs="Times New Roman"/>
          <w:b/>
          <w:color w:val="000000"/>
          <w:sz w:val="24"/>
          <w:szCs w:val="24"/>
        </w:rPr>
        <w:t>WHEREAS</w:t>
      </w:r>
      <w:r w:rsidRPr="006C65F0">
        <w:rPr>
          <w:rFonts w:ascii="Times New Roman" w:hAnsi="Times New Roman" w:cs="Times New Roman"/>
          <w:color w:val="000000"/>
          <w:sz w:val="24"/>
          <w:szCs w:val="24"/>
        </w:rPr>
        <w:t xml:space="preserve">, the Town of Lisbon wishes to retain a person with expertise and knowledge of the Justice Court documents, processes, reporting requirements, SEI Systems, and General Municipal law related to said requirements,  </w:t>
      </w:r>
    </w:p>
    <w:p w:rsidR="006C65F0" w:rsidRPr="006C65F0" w:rsidRDefault="006C65F0" w:rsidP="006C65F0">
      <w:pPr>
        <w:overflowPunct/>
        <w:autoSpaceDE w:val="0"/>
        <w:autoSpaceDN w:val="0"/>
        <w:adjustRightInd w:val="0"/>
        <w:spacing w:after="0" w:line="240" w:lineRule="auto"/>
        <w:rPr>
          <w:rFonts w:ascii="Times New Roman" w:hAnsi="Times New Roman" w:cs="Times New Roman"/>
          <w:color w:val="000000"/>
          <w:sz w:val="24"/>
          <w:szCs w:val="24"/>
        </w:rPr>
      </w:pPr>
      <w:r w:rsidRPr="006C65F0">
        <w:rPr>
          <w:rFonts w:ascii="Times New Roman" w:hAnsi="Times New Roman" w:cs="Times New Roman"/>
          <w:color w:val="000000"/>
          <w:sz w:val="24"/>
          <w:szCs w:val="24"/>
        </w:rPr>
        <w:t xml:space="preserve"> </w:t>
      </w:r>
    </w:p>
    <w:p w:rsidR="006C65F0" w:rsidRPr="006C65F0" w:rsidRDefault="006C65F0" w:rsidP="006C65F0">
      <w:pPr>
        <w:overflowPunct/>
        <w:rPr>
          <w:rFonts w:ascii="Times New Roman" w:hAnsi="Times New Roman" w:cs="Times New Roman"/>
          <w:sz w:val="24"/>
          <w:szCs w:val="24"/>
        </w:rPr>
      </w:pPr>
      <w:r w:rsidRPr="006C65F0">
        <w:rPr>
          <w:rFonts w:ascii="Times New Roman" w:hAnsi="Times New Roman" w:cs="Times New Roman"/>
          <w:b/>
          <w:bCs/>
          <w:sz w:val="24"/>
          <w:szCs w:val="24"/>
        </w:rPr>
        <w:t xml:space="preserve">NOW THEREFORE, BE IT RESOLVED, </w:t>
      </w:r>
      <w:r w:rsidRPr="006C65F0">
        <w:rPr>
          <w:rFonts w:ascii="Times New Roman" w:hAnsi="Times New Roman" w:cs="Times New Roman"/>
          <w:sz w:val="24"/>
          <w:szCs w:val="24"/>
        </w:rPr>
        <w:t>that the Town Board of the Town of Lisbon, wishes to hire Shari Stone to assist with this audit at an hourly rate of $20 per hour account books and audited the monthly reports of the Town Justice the Hon. Philip Fonda and the Hon. Patricia Fletcher.</w:t>
      </w:r>
    </w:p>
    <w:p w:rsidR="006C65F0" w:rsidRPr="006C65F0" w:rsidRDefault="006C65F0" w:rsidP="006C65F0">
      <w:pPr>
        <w:overflowPunct/>
        <w:rPr>
          <w:rFonts w:ascii="Times New Roman" w:hAnsi="Times New Roman" w:cs="Times New Roman"/>
          <w:sz w:val="24"/>
          <w:szCs w:val="24"/>
        </w:rPr>
      </w:pPr>
    </w:p>
    <w:p w:rsidR="006C65F0" w:rsidRPr="006C65F0" w:rsidRDefault="006C65F0" w:rsidP="006C65F0">
      <w:pPr>
        <w:overflowPunct/>
        <w:autoSpaceDE w:val="0"/>
        <w:autoSpaceDN w:val="0"/>
        <w:adjustRightInd w:val="0"/>
        <w:spacing w:after="0" w:line="240" w:lineRule="auto"/>
        <w:rPr>
          <w:rFonts w:ascii="Arial" w:hAnsi="Arial" w:cs="Arial"/>
          <w:color w:val="000000"/>
          <w:sz w:val="24"/>
          <w:szCs w:val="24"/>
        </w:rPr>
      </w:pPr>
    </w:p>
    <w:p w:rsidR="006C65F0" w:rsidRPr="006C65F0" w:rsidRDefault="006C65F0" w:rsidP="006C65F0">
      <w:pPr>
        <w:overflowPunct/>
        <w:autoSpaceDE w:val="0"/>
        <w:autoSpaceDN w:val="0"/>
        <w:adjustRightInd w:val="0"/>
        <w:spacing w:after="0" w:line="240" w:lineRule="auto"/>
      </w:pPr>
      <w:r w:rsidRPr="006C65F0">
        <w:rPr>
          <w:rFonts w:ascii="Arial" w:hAnsi="Arial" w:cs="Arial"/>
          <w:color w:val="000000"/>
          <w:sz w:val="24"/>
          <w:szCs w:val="24"/>
        </w:rPr>
        <w:t xml:space="preserve"> </w:t>
      </w:r>
    </w:p>
    <w:p w:rsidR="006C65F0" w:rsidRDefault="006C65F0" w:rsidP="006C65F0">
      <w:pPr>
        <w:pStyle w:val="NormalWeb"/>
      </w:pPr>
    </w:p>
    <w:p w:rsidR="006C65F0" w:rsidRDefault="006C65F0" w:rsidP="00CF1570">
      <w:pPr>
        <w:pStyle w:val="NormalWeb"/>
        <w:rPr>
          <w:rFonts w:ascii="TimesNewRomanPSMT" w:hAnsi="TimesNewRomanPSMT" w:cs="TimesNewRomanPSMT"/>
        </w:rPr>
      </w:pPr>
    </w:p>
    <w:sectPr w:rsidR="006C65F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variable"/>
    <w:sig w:usb0="00000001" w:usb1="08070000" w:usb2="00000010" w:usb3="00000000" w:csb0="00020000" w:csb1="00000000"/>
  </w:font>
  <w:font w:name="TimesNewRomanPS-BoldMT">
    <w:altName w:val="Times New Roman"/>
    <w:charset w:val="00"/>
    <w:family w:val="roman"/>
    <w:pitch w:val="variable"/>
  </w:font>
  <w:font w:name="CGTime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61F7"/>
    <w:multiLevelType w:val="multilevel"/>
    <w:tmpl w:val="1A4AFE42"/>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
    <w:nsid w:val="261A79C3"/>
    <w:multiLevelType w:val="multilevel"/>
    <w:tmpl w:val="FC9473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78C0576"/>
    <w:multiLevelType w:val="multilevel"/>
    <w:tmpl w:val="3F448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850A48"/>
    <w:multiLevelType w:val="multilevel"/>
    <w:tmpl w:val="2828F7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23F4B92"/>
    <w:multiLevelType w:val="multilevel"/>
    <w:tmpl w:val="D204877C"/>
    <w:lvl w:ilvl="0">
      <w:start w:val="1"/>
      <w:numFmt w:val="bullet"/>
      <w:lvlText w:val=""/>
      <w:lvlJc w:val="left"/>
      <w:pPr>
        <w:tabs>
          <w:tab w:val="num" w:pos="960"/>
        </w:tabs>
        <w:ind w:left="960" w:hanging="360"/>
      </w:pPr>
      <w:rPr>
        <w:rFonts w:ascii="Symbol" w:hAnsi="Symbol" w:cs="OpenSymbol" w:hint="default"/>
        <w:sz w:val="24"/>
      </w:rPr>
    </w:lvl>
    <w:lvl w:ilvl="1">
      <w:start w:val="1"/>
      <w:numFmt w:val="bullet"/>
      <w:lvlText w:val="◦"/>
      <w:lvlJc w:val="left"/>
      <w:pPr>
        <w:tabs>
          <w:tab w:val="num" w:pos="1320"/>
        </w:tabs>
        <w:ind w:left="1320" w:hanging="360"/>
      </w:pPr>
      <w:rPr>
        <w:rFonts w:ascii="OpenSymbol" w:hAnsi="OpenSymbol" w:cs="OpenSymbol" w:hint="default"/>
      </w:rPr>
    </w:lvl>
    <w:lvl w:ilvl="2">
      <w:start w:val="1"/>
      <w:numFmt w:val="bullet"/>
      <w:lvlText w:val="▪"/>
      <w:lvlJc w:val="left"/>
      <w:pPr>
        <w:tabs>
          <w:tab w:val="num" w:pos="1680"/>
        </w:tabs>
        <w:ind w:left="1680" w:hanging="360"/>
      </w:pPr>
      <w:rPr>
        <w:rFonts w:ascii="OpenSymbol" w:hAnsi="OpenSymbol" w:cs="OpenSymbol" w:hint="default"/>
      </w:rPr>
    </w:lvl>
    <w:lvl w:ilvl="3">
      <w:start w:val="1"/>
      <w:numFmt w:val="bullet"/>
      <w:lvlText w:val=""/>
      <w:lvlJc w:val="left"/>
      <w:pPr>
        <w:tabs>
          <w:tab w:val="num" w:pos="2040"/>
        </w:tabs>
        <w:ind w:left="2040" w:hanging="360"/>
      </w:pPr>
      <w:rPr>
        <w:rFonts w:ascii="Symbol" w:hAnsi="Symbol" w:cs="OpenSymbol" w:hint="default"/>
      </w:rPr>
    </w:lvl>
    <w:lvl w:ilvl="4">
      <w:start w:val="1"/>
      <w:numFmt w:val="bullet"/>
      <w:lvlText w:val="◦"/>
      <w:lvlJc w:val="left"/>
      <w:pPr>
        <w:tabs>
          <w:tab w:val="num" w:pos="2400"/>
        </w:tabs>
        <w:ind w:left="2400" w:hanging="360"/>
      </w:pPr>
      <w:rPr>
        <w:rFonts w:ascii="OpenSymbol" w:hAnsi="OpenSymbol" w:cs="OpenSymbol" w:hint="default"/>
      </w:rPr>
    </w:lvl>
    <w:lvl w:ilvl="5">
      <w:start w:val="1"/>
      <w:numFmt w:val="bullet"/>
      <w:lvlText w:val="▪"/>
      <w:lvlJc w:val="left"/>
      <w:pPr>
        <w:tabs>
          <w:tab w:val="num" w:pos="2760"/>
        </w:tabs>
        <w:ind w:left="2760" w:hanging="360"/>
      </w:pPr>
      <w:rPr>
        <w:rFonts w:ascii="OpenSymbol" w:hAnsi="OpenSymbol" w:cs="OpenSymbol" w:hint="default"/>
      </w:rPr>
    </w:lvl>
    <w:lvl w:ilvl="6">
      <w:start w:val="1"/>
      <w:numFmt w:val="bullet"/>
      <w:lvlText w:val=""/>
      <w:lvlJc w:val="left"/>
      <w:pPr>
        <w:tabs>
          <w:tab w:val="num" w:pos="3120"/>
        </w:tabs>
        <w:ind w:left="3120" w:hanging="360"/>
      </w:pPr>
      <w:rPr>
        <w:rFonts w:ascii="Symbol" w:hAnsi="Symbol" w:cs="OpenSymbol" w:hint="default"/>
      </w:rPr>
    </w:lvl>
    <w:lvl w:ilvl="7">
      <w:start w:val="1"/>
      <w:numFmt w:val="bullet"/>
      <w:lvlText w:val="◦"/>
      <w:lvlJc w:val="left"/>
      <w:pPr>
        <w:tabs>
          <w:tab w:val="num" w:pos="3480"/>
        </w:tabs>
        <w:ind w:left="3480" w:hanging="360"/>
      </w:pPr>
      <w:rPr>
        <w:rFonts w:ascii="OpenSymbol" w:hAnsi="OpenSymbol" w:cs="OpenSymbol" w:hint="default"/>
      </w:rPr>
    </w:lvl>
    <w:lvl w:ilvl="8">
      <w:start w:val="1"/>
      <w:numFmt w:val="bullet"/>
      <w:lvlText w:val="▪"/>
      <w:lvlJc w:val="left"/>
      <w:pPr>
        <w:tabs>
          <w:tab w:val="num" w:pos="3840"/>
        </w:tabs>
        <w:ind w:left="3840" w:hanging="360"/>
      </w:pPr>
      <w:rPr>
        <w:rFonts w:ascii="OpenSymbol" w:hAnsi="OpenSymbol" w:cs="OpenSymbol" w:hint="default"/>
      </w:rPr>
    </w:lvl>
  </w:abstractNum>
  <w:abstractNum w:abstractNumId="5">
    <w:nsid w:val="6AFA4D69"/>
    <w:multiLevelType w:val="multilevel"/>
    <w:tmpl w:val="D6A05FEC"/>
    <w:lvl w:ilvl="0">
      <w:start w:val="1"/>
      <w:numFmt w:val="bullet"/>
      <w:lvlText w:val=""/>
      <w:lvlJc w:val="left"/>
      <w:pPr>
        <w:tabs>
          <w:tab w:val="num" w:pos="900"/>
        </w:tabs>
        <w:ind w:left="900" w:hanging="360"/>
      </w:pPr>
      <w:rPr>
        <w:rFonts w:ascii="Symbol" w:hAnsi="Symbol" w:cs="OpenSymbol" w:hint="default"/>
        <w:sz w:val="24"/>
      </w:rPr>
    </w:lvl>
    <w:lvl w:ilvl="1">
      <w:start w:val="1"/>
      <w:numFmt w:val="bullet"/>
      <w:lvlText w:val="◦"/>
      <w:lvlJc w:val="left"/>
      <w:pPr>
        <w:tabs>
          <w:tab w:val="num" w:pos="1260"/>
        </w:tabs>
        <w:ind w:left="1260" w:hanging="360"/>
      </w:pPr>
      <w:rPr>
        <w:rFonts w:ascii="OpenSymbol" w:hAnsi="OpenSymbol" w:cs="OpenSymbol" w:hint="default"/>
      </w:rPr>
    </w:lvl>
    <w:lvl w:ilvl="2">
      <w:start w:val="1"/>
      <w:numFmt w:val="bullet"/>
      <w:lvlText w:val="▪"/>
      <w:lvlJc w:val="left"/>
      <w:pPr>
        <w:tabs>
          <w:tab w:val="num" w:pos="1620"/>
        </w:tabs>
        <w:ind w:left="1620" w:hanging="360"/>
      </w:pPr>
      <w:rPr>
        <w:rFonts w:ascii="OpenSymbol" w:hAnsi="OpenSymbol" w:cs="OpenSymbol" w:hint="default"/>
      </w:rPr>
    </w:lvl>
    <w:lvl w:ilvl="3">
      <w:start w:val="1"/>
      <w:numFmt w:val="bullet"/>
      <w:lvlText w:val=""/>
      <w:lvlJc w:val="left"/>
      <w:pPr>
        <w:tabs>
          <w:tab w:val="num" w:pos="1980"/>
        </w:tabs>
        <w:ind w:left="1980" w:hanging="360"/>
      </w:pPr>
      <w:rPr>
        <w:rFonts w:ascii="Symbol" w:hAnsi="Symbol" w:cs="OpenSymbol" w:hint="default"/>
      </w:rPr>
    </w:lvl>
    <w:lvl w:ilvl="4">
      <w:start w:val="1"/>
      <w:numFmt w:val="bullet"/>
      <w:lvlText w:val="◦"/>
      <w:lvlJc w:val="left"/>
      <w:pPr>
        <w:tabs>
          <w:tab w:val="num" w:pos="2340"/>
        </w:tabs>
        <w:ind w:left="2340" w:hanging="360"/>
      </w:pPr>
      <w:rPr>
        <w:rFonts w:ascii="OpenSymbol" w:hAnsi="OpenSymbol" w:cs="OpenSymbol" w:hint="default"/>
      </w:rPr>
    </w:lvl>
    <w:lvl w:ilvl="5">
      <w:start w:val="1"/>
      <w:numFmt w:val="bullet"/>
      <w:lvlText w:val="▪"/>
      <w:lvlJc w:val="left"/>
      <w:pPr>
        <w:tabs>
          <w:tab w:val="num" w:pos="2700"/>
        </w:tabs>
        <w:ind w:left="2700" w:hanging="360"/>
      </w:pPr>
      <w:rPr>
        <w:rFonts w:ascii="OpenSymbol" w:hAnsi="OpenSymbol" w:cs="OpenSymbol" w:hint="default"/>
      </w:rPr>
    </w:lvl>
    <w:lvl w:ilvl="6">
      <w:start w:val="1"/>
      <w:numFmt w:val="bullet"/>
      <w:lvlText w:val=""/>
      <w:lvlJc w:val="left"/>
      <w:pPr>
        <w:tabs>
          <w:tab w:val="num" w:pos="3060"/>
        </w:tabs>
        <w:ind w:left="3060" w:hanging="360"/>
      </w:pPr>
      <w:rPr>
        <w:rFonts w:ascii="Symbol" w:hAnsi="Symbol" w:cs="OpenSymbol" w:hint="default"/>
      </w:rPr>
    </w:lvl>
    <w:lvl w:ilvl="7">
      <w:start w:val="1"/>
      <w:numFmt w:val="bullet"/>
      <w:lvlText w:val="◦"/>
      <w:lvlJc w:val="left"/>
      <w:pPr>
        <w:tabs>
          <w:tab w:val="num" w:pos="3420"/>
        </w:tabs>
        <w:ind w:left="3420" w:hanging="360"/>
      </w:pPr>
      <w:rPr>
        <w:rFonts w:ascii="OpenSymbol" w:hAnsi="OpenSymbol" w:cs="OpenSymbol" w:hint="default"/>
      </w:rPr>
    </w:lvl>
    <w:lvl w:ilvl="8">
      <w:start w:val="1"/>
      <w:numFmt w:val="bullet"/>
      <w:lvlText w:val="▪"/>
      <w:lvlJc w:val="left"/>
      <w:pPr>
        <w:tabs>
          <w:tab w:val="num" w:pos="3780"/>
        </w:tabs>
        <w:ind w:left="3780" w:hanging="360"/>
      </w:pPr>
      <w:rPr>
        <w:rFonts w:ascii="OpenSymbol" w:hAnsi="OpenSymbol" w:cs="OpenSymbol"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43"/>
    <w:rsid w:val="00040538"/>
    <w:rsid w:val="000A4F4E"/>
    <w:rsid w:val="00284A53"/>
    <w:rsid w:val="002B1B02"/>
    <w:rsid w:val="0033454B"/>
    <w:rsid w:val="00407A43"/>
    <w:rsid w:val="00647F80"/>
    <w:rsid w:val="006C4EFE"/>
    <w:rsid w:val="006C65F0"/>
    <w:rsid w:val="008C1DD7"/>
    <w:rsid w:val="00C315CC"/>
    <w:rsid w:val="00C407B1"/>
    <w:rsid w:val="00C66104"/>
    <w:rsid w:val="00CD3A98"/>
    <w:rsid w:val="00CF1570"/>
    <w:rsid w:val="00D1417F"/>
    <w:rsid w:val="00E668EE"/>
    <w:rsid w:val="00ED3C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CF"/>
    <w:pPr>
      <w:overflowPunct w:val="0"/>
      <w:spacing w:after="200" w:line="276" w:lineRule="auto"/>
    </w:pPr>
    <w:rPr>
      <w:rFonts w:asciiTheme="minorHAnsi" w:eastAsiaTheme="minorHAnsi" w:hAnsiTheme="minorHAnsi" w:cstheme="minorBidi"/>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Strong">
    <w:name w:val="Strong"/>
    <w:basedOn w:val="DefaultParagraphFont"/>
    <w:uiPriority w:val="22"/>
    <w:qFormat/>
    <w:rsid w:val="00752E99"/>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OpenSymbol"/>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styleId="Emphasis">
    <w:name w:val="Emphasis"/>
    <w:qFormat/>
    <w:rPr>
      <w:i/>
      <w:iCs/>
    </w:rPr>
  </w:style>
  <w:style w:type="character" w:customStyle="1" w:styleId="StrongEmphasis">
    <w:name w:val="Strong Emphasis"/>
    <w:qFormat/>
    <w:rPr>
      <w:b/>
      <w:bCs/>
    </w:rPr>
  </w:style>
  <w:style w:type="character" w:customStyle="1" w:styleId="HTMLAddressChar">
    <w:name w:val="HTML Address Char"/>
    <w:basedOn w:val="DefaultParagraphFont"/>
    <w:qFormat/>
    <w:rPr>
      <w:i/>
      <w:iCs/>
    </w:rPr>
  </w:style>
  <w:style w:type="character" w:customStyle="1" w:styleId="FooterChar">
    <w:name w:val="Footer Char"/>
    <w:basedOn w:val="DefaultParagraphFont"/>
    <w:qFormat/>
  </w:style>
  <w:style w:type="character" w:customStyle="1" w:styleId="HeaderChar">
    <w:name w:val="Header Char"/>
    <w:basedOn w:val="DefaultParagraphFont"/>
    <w:qFormat/>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sz w:val="24"/>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Times New Roman" w:hAnsi="Times New Roman" w:cs="OpenSymbol"/>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ascii="Times New Roman" w:hAnsi="Times New Roman" w:cs="OpenSymbol"/>
      <w:sz w:val="24"/>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ascii="Times New Roman" w:hAnsi="Times New Roman" w:cs="OpenSymbol"/>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sz w:val="24"/>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ascii="Times New Roman" w:hAnsi="Times New Roman" w:cs="OpenSymbol"/>
      <w:sz w:val="24"/>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sz w:val="24"/>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ascii="Times New Roman" w:hAnsi="Times New Roman" w:cs="OpenSymbol"/>
      <w:sz w:val="24"/>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sz w:val="24"/>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ascii="Times New Roman" w:hAnsi="Times New Roman" w:cs="OpenSymbol"/>
      <w:sz w:val="24"/>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818CF"/>
    <w:pPr>
      <w:ind w:left="720"/>
      <w:contextualSpacing/>
    </w:pPr>
  </w:style>
  <w:style w:type="paragraph" w:styleId="NoSpacing">
    <w:name w:val="No Spacing"/>
    <w:qFormat/>
    <w:pPr>
      <w:overflowPunct w:val="0"/>
    </w:pPr>
    <w:rPr>
      <w:rFonts w:ascii="Times New Roman" w:eastAsiaTheme="minorHAnsi" w:hAnsi="Times New Roman" w:cs="Times New Roman"/>
      <w:kern w:val="0"/>
      <w:sz w:val="24"/>
      <w:lang w:eastAsia="en-US" w:bidi="ar-SA"/>
    </w:rPr>
  </w:style>
  <w:style w:type="paragraph" w:customStyle="1" w:styleId="Pa4">
    <w:name w:val="Pa4"/>
    <w:basedOn w:val="Default"/>
    <w:next w:val="Default"/>
    <w:qFormat/>
    <w:pPr>
      <w:spacing w:line="221" w:lineRule="atLeast"/>
    </w:pPr>
    <w:rPr>
      <w:rFonts w:ascii="Arial" w:hAnsi="Arial" w:cs="Arial"/>
      <w:color w:val="auto"/>
    </w:rPr>
  </w:style>
  <w:style w:type="paragraph" w:styleId="HTMLAddress">
    <w:name w:val="HTML Address"/>
    <w:basedOn w:val="Normal"/>
    <w:qFormat/>
    <w:pPr>
      <w:spacing w:after="0" w:line="240" w:lineRule="auto"/>
    </w:pPr>
    <w:rPr>
      <w:i/>
      <w:iCs/>
    </w:rPr>
  </w:style>
  <w:style w:type="paragraph" w:customStyle="1" w:styleId="Default">
    <w:name w:val="Default"/>
    <w:qFormat/>
    <w:pPr>
      <w:overflowPunct w:val="0"/>
    </w:pPr>
    <w:rPr>
      <w:rFonts w:asciiTheme="minorHAnsi" w:eastAsiaTheme="minorHAnsi" w:hAnsiTheme="minorHAnsi" w:cs="Calibri"/>
      <w:color w:val="000000"/>
      <w:kern w:val="0"/>
      <w:sz w:val="24"/>
      <w:lang w:eastAsia="en-US" w:bidi="ar-SA"/>
    </w:rPr>
  </w:style>
  <w:style w:type="paragraph" w:styleId="Footer">
    <w:name w:val="footer"/>
    <w:basedOn w:val="Normal"/>
    <w:pPr>
      <w:tabs>
        <w:tab w:val="center" w:pos="4680"/>
        <w:tab w:val="right" w:pos="9360"/>
      </w:tabs>
      <w:spacing w:after="0" w:line="240" w:lineRule="auto"/>
    </w:pPr>
  </w:style>
  <w:style w:type="paragraph" w:styleId="Header">
    <w:name w:val="header"/>
    <w:basedOn w:val="Normal"/>
    <w:pPr>
      <w:tabs>
        <w:tab w:val="center" w:pos="4680"/>
        <w:tab w:val="right" w:pos="9360"/>
      </w:tabs>
      <w:spacing w:after="0" w:line="240" w:lineRule="auto"/>
    </w:pPr>
  </w:style>
  <w:style w:type="paragraph" w:styleId="NormalWeb">
    <w:name w:val="Normal (Web)"/>
    <w:basedOn w:val="Normal"/>
    <w:uiPriority w:val="99"/>
    <w:unhideWhenUsed/>
    <w:rsid w:val="00CF1570"/>
    <w:pPr>
      <w:overflowPunct/>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CF"/>
    <w:pPr>
      <w:overflowPunct w:val="0"/>
      <w:spacing w:after="200" w:line="276" w:lineRule="auto"/>
    </w:pPr>
    <w:rPr>
      <w:rFonts w:asciiTheme="minorHAnsi" w:eastAsiaTheme="minorHAnsi" w:hAnsiTheme="minorHAnsi" w:cstheme="minorBidi"/>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Strong">
    <w:name w:val="Strong"/>
    <w:basedOn w:val="DefaultParagraphFont"/>
    <w:uiPriority w:val="22"/>
    <w:qFormat/>
    <w:rsid w:val="00752E99"/>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Times New Roman" w:hAnsi="Times New Roman" w:cs="OpenSymbol"/>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styleId="Emphasis">
    <w:name w:val="Emphasis"/>
    <w:qFormat/>
    <w:rPr>
      <w:i/>
      <w:iCs/>
    </w:rPr>
  </w:style>
  <w:style w:type="character" w:customStyle="1" w:styleId="StrongEmphasis">
    <w:name w:val="Strong Emphasis"/>
    <w:qFormat/>
    <w:rPr>
      <w:b/>
      <w:bCs/>
    </w:rPr>
  </w:style>
  <w:style w:type="character" w:customStyle="1" w:styleId="HTMLAddressChar">
    <w:name w:val="HTML Address Char"/>
    <w:basedOn w:val="DefaultParagraphFont"/>
    <w:qFormat/>
    <w:rPr>
      <w:i/>
      <w:iCs/>
    </w:rPr>
  </w:style>
  <w:style w:type="character" w:customStyle="1" w:styleId="FooterChar">
    <w:name w:val="Footer Char"/>
    <w:basedOn w:val="DefaultParagraphFont"/>
    <w:qFormat/>
  </w:style>
  <w:style w:type="character" w:customStyle="1" w:styleId="HeaderChar">
    <w:name w:val="Header Char"/>
    <w:basedOn w:val="DefaultParagraphFont"/>
    <w:qFormat/>
  </w:style>
  <w:style w:type="character" w:customStyle="1" w:styleId="ListLabel136">
    <w:name w:val="ListLabel 136"/>
    <w:qFormat/>
    <w:rPr>
      <w:rFonts w:ascii="Times New Roman" w:hAnsi="Times New Roman"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sz w:val="24"/>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Times New Roman" w:hAnsi="Times New Roman" w:cs="OpenSymbol"/>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ascii="Times New Roman" w:hAnsi="Times New Roman" w:cs="OpenSymbol"/>
      <w:sz w:val="24"/>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ascii="Times New Roman" w:hAnsi="Times New Roman" w:cs="OpenSymbol"/>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sz w:val="24"/>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ascii="Times New Roman" w:hAnsi="Times New Roman" w:cs="OpenSymbol"/>
      <w:sz w:val="24"/>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sz w:val="24"/>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ascii="Times New Roman" w:hAnsi="Times New Roman" w:cs="OpenSymbol"/>
      <w:sz w:val="24"/>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sz w:val="24"/>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ascii="Times New Roman" w:hAnsi="Times New Roman" w:cs="OpenSymbol"/>
      <w:sz w:val="24"/>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818CF"/>
    <w:pPr>
      <w:ind w:left="720"/>
      <w:contextualSpacing/>
    </w:pPr>
  </w:style>
  <w:style w:type="paragraph" w:styleId="NoSpacing">
    <w:name w:val="No Spacing"/>
    <w:qFormat/>
    <w:pPr>
      <w:overflowPunct w:val="0"/>
    </w:pPr>
    <w:rPr>
      <w:rFonts w:ascii="Times New Roman" w:eastAsiaTheme="minorHAnsi" w:hAnsi="Times New Roman" w:cs="Times New Roman"/>
      <w:kern w:val="0"/>
      <w:sz w:val="24"/>
      <w:lang w:eastAsia="en-US" w:bidi="ar-SA"/>
    </w:rPr>
  </w:style>
  <w:style w:type="paragraph" w:customStyle="1" w:styleId="Pa4">
    <w:name w:val="Pa4"/>
    <w:basedOn w:val="Default"/>
    <w:next w:val="Default"/>
    <w:qFormat/>
    <w:pPr>
      <w:spacing w:line="221" w:lineRule="atLeast"/>
    </w:pPr>
    <w:rPr>
      <w:rFonts w:ascii="Arial" w:hAnsi="Arial" w:cs="Arial"/>
      <w:color w:val="auto"/>
    </w:rPr>
  </w:style>
  <w:style w:type="paragraph" w:styleId="HTMLAddress">
    <w:name w:val="HTML Address"/>
    <w:basedOn w:val="Normal"/>
    <w:qFormat/>
    <w:pPr>
      <w:spacing w:after="0" w:line="240" w:lineRule="auto"/>
    </w:pPr>
    <w:rPr>
      <w:i/>
      <w:iCs/>
    </w:rPr>
  </w:style>
  <w:style w:type="paragraph" w:customStyle="1" w:styleId="Default">
    <w:name w:val="Default"/>
    <w:qFormat/>
    <w:pPr>
      <w:overflowPunct w:val="0"/>
    </w:pPr>
    <w:rPr>
      <w:rFonts w:asciiTheme="minorHAnsi" w:eastAsiaTheme="minorHAnsi" w:hAnsiTheme="minorHAnsi" w:cs="Calibri"/>
      <w:color w:val="000000"/>
      <w:kern w:val="0"/>
      <w:sz w:val="24"/>
      <w:lang w:eastAsia="en-US" w:bidi="ar-SA"/>
    </w:rPr>
  </w:style>
  <w:style w:type="paragraph" w:styleId="Footer">
    <w:name w:val="footer"/>
    <w:basedOn w:val="Normal"/>
    <w:pPr>
      <w:tabs>
        <w:tab w:val="center" w:pos="4680"/>
        <w:tab w:val="right" w:pos="9360"/>
      </w:tabs>
      <w:spacing w:after="0" w:line="240" w:lineRule="auto"/>
    </w:pPr>
  </w:style>
  <w:style w:type="paragraph" w:styleId="Header">
    <w:name w:val="header"/>
    <w:basedOn w:val="Normal"/>
    <w:pPr>
      <w:tabs>
        <w:tab w:val="center" w:pos="4680"/>
        <w:tab w:val="right" w:pos="9360"/>
      </w:tabs>
      <w:spacing w:after="0" w:line="240" w:lineRule="auto"/>
    </w:pPr>
  </w:style>
  <w:style w:type="paragraph" w:styleId="NormalWeb">
    <w:name w:val="Normal (Web)"/>
    <w:basedOn w:val="Normal"/>
    <w:uiPriority w:val="99"/>
    <w:unhideWhenUsed/>
    <w:rsid w:val="00CF1570"/>
    <w:pPr>
      <w:overflowPunct/>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1680">
      <w:bodyDiv w:val="1"/>
      <w:marLeft w:val="0"/>
      <w:marRight w:val="0"/>
      <w:marTop w:val="0"/>
      <w:marBottom w:val="0"/>
      <w:divBdr>
        <w:top w:val="none" w:sz="0" w:space="0" w:color="auto"/>
        <w:left w:val="none" w:sz="0" w:space="0" w:color="auto"/>
        <w:bottom w:val="none" w:sz="0" w:space="0" w:color="auto"/>
        <w:right w:val="none" w:sz="0" w:space="0" w:color="auto"/>
      </w:divBdr>
      <w:divsChild>
        <w:div w:id="2063747376">
          <w:marLeft w:val="0"/>
          <w:marRight w:val="0"/>
          <w:marTop w:val="0"/>
          <w:marBottom w:val="0"/>
          <w:divBdr>
            <w:top w:val="none" w:sz="0" w:space="0" w:color="auto"/>
            <w:left w:val="none" w:sz="0" w:space="0" w:color="auto"/>
            <w:bottom w:val="none" w:sz="0" w:space="0" w:color="auto"/>
            <w:right w:val="none" w:sz="0" w:space="0" w:color="auto"/>
          </w:divBdr>
          <w:divsChild>
            <w:div w:id="1148593117">
              <w:marLeft w:val="0"/>
              <w:marRight w:val="0"/>
              <w:marTop w:val="0"/>
              <w:marBottom w:val="0"/>
              <w:divBdr>
                <w:top w:val="none" w:sz="0" w:space="0" w:color="auto"/>
                <w:left w:val="none" w:sz="0" w:space="0" w:color="auto"/>
                <w:bottom w:val="none" w:sz="0" w:space="0" w:color="auto"/>
                <w:right w:val="none" w:sz="0" w:space="0" w:color="auto"/>
              </w:divBdr>
              <w:divsChild>
                <w:div w:id="575630896">
                  <w:marLeft w:val="0"/>
                  <w:marRight w:val="0"/>
                  <w:marTop w:val="0"/>
                  <w:marBottom w:val="0"/>
                  <w:divBdr>
                    <w:top w:val="none" w:sz="0" w:space="0" w:color="auto"/>
                    <w:left w:val="none" w:sz="0" w:space="0" w:color="auto"/>
                    <w:bottom w:val="none" w:sz="0" w:space="0" w:color="auto"/>
                    <w:right w:val="none" w:sz="0" w:space="0" w:color="auto"/>
                  </w:divBdr>
                  <w:divsChild>
                    <w:div w:id="13934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2641</TotalTime>
  <Pages>8</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Nelson</dc:creator>
  <dc:description/>
  <cp:lastModifiedBy>William D Nelson</cp:lastModifiedBy>
  <cp:revision>110</cp:revision>
  <cp:lastPrinted>2020-03-10T21:18:00Z</cp:lastPrinted>
  <dcterms:created xsi:type="dcterms:W3CDTF">2020-01-02T15:44:00Z</dcterms:created>
  <dcterms:modified xsi:type="dcterms:W3CDTF">2020-03-11T13:43:00Z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