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3E" w:rsidRPr="006227EE" w:rsidRDefault="0028193E" w:rsidP="0028193E">
      <w:pPr>
        <w:pStyle w:val="BodyTextIndent2"/>
        <w:tabs>
          <w:tab w:val="left" w:pos="360"/>
        </w:tabs>
        <w:ind w:firstLine="0"/>
        <w:jc w:val="center"/>
        <w:rPr>
          <w:b/>
          <w:sz w:val="28"/>
          <w:szCs w:val="28"/>
        </w:rPr>
      </w:pPr>
      <w:r w:rsidRPr="006227EE">
        <w:rPr>
          <w:b/>
          <w:sz w:val="28"/>
          <w:szCs w:val="28"/>
        </w:rPr>
        <w:t>TOWN OF LISBON</w:t>
      </w:r>
    </w:p>
    <w:p w:rsidR="0028193E" w:rsidRDefault="0028193E" w:rsidP="0028193E">
      <w:pPr>
        <w:pStyle w:val="Title"/>
      </w:pPr>
      <w:r>
        <w:t>BOARD MEETING</w:t>
      </w:r>
    </w:p>
    <w:p w:rsidR="0028193E" w:rsidRPr="00EA3AED" w:rsidRDefault="00E53088" w:rsidP="0028193E">
      <w:pPr>
        <w:pStyle w:val="Heading1"/>
        <w:rPr>
          <w:sz w:val="28"/>
          <w:szCs w:val="28"/>
        </w:rPr>
      </w:pPr>
      <w:r>
        <w:rPr>
          <w:sz w:val="28"/>
          <w:szCs w:val="28"/>
        </w:rPr>
        <w:t>SEPTEMBER</w:t>
      </w:r>
      <w:r w:rsidR="00675908">
        <w:rPr>
          <w:sz w:val="28"/>
          <w:szCs w:val="28"/>
        </w:rPr>
        <w:t xml:space="preserve"> 14</w:t>
      </w:r>
      <w:r w:rsidR="0028193E">
        <w:rPr>
          <w:sz w:val="28"/>
          <w:szCs w:val="28"/>
        </w:rPr>
        <w:t>, 2017</w:t>
      </w:r>
    </w:p>
    <w:p w:rsidR="0028193E" w:rsidRDefault="0028193E" w:rsidP="0028193E">
      <w:pPr>
        <w:jc w:val="center"/>
        <w:rPr>
          <w:b/>
          <w:sz w:val="28"/>
          <w:szCs w:val="28"/>
        </w:rPr>
      </w:pPr>
      <w:r>
        <w:rPr>
          <w:b/>
          <w:sz w:val="28"/>
          <w:szCs w:val="28"/>
        </w:rPr>
        <w:t>LISBON TOWN HALL</w:t>
      </w:r>
    </w:p>
    <w:p w:rsidR="0028193E" w:rsidRDefault="0028193E" w:rsidP="0028193E">
      <w:pPr>
        <w:pStyle w:val="BodyTextIndent2"/>
        <w:tabs>
          <w:tab w:val="left" w:pos="360"/>
        </w:tabs>
        <w:ind w:firstLine="0"/>
        <w:jc w:val="center"/>
        <w:rPr>
          <w:b/>
          <w:sz w:val="28"/>
          <w:szCs w:val="28"/>
        </w:rPr>
      </w:pPr>
    </w:p>
    <w:p w:rsidR="0028193E" w:rsidRDefault="0028193E" w:rsidP="0028193E">
      <w:pPr>
        <w:rPr>
          <w:b/>
          <w:bCs/>
        </w:rPr>
      </w:pPr>
      <w:r>
        <w:rPr>
          <w:b/>
          <w:bCs/>
        </w:rPr>
        <w:t xml:space="preserve">Present: </w:t>
      </w:r>
    </w:p>
    <w:p w:rsidR="0028193E" w:rsidRDefault="0028193E" w:rsidP="0028193E">
      <w:pPr>
        <w:rPr>
          <w:bCs/>
        </w:rPr>
      </w:pPr>
      <w:r>
        <w:t>Supervisor James Armstrong</w:t>
      </w:r>
      <w:r w:rsidRPr="003C0F2F">
        <w:t xml:space="preserve"> </w:t>
      </w:r>
      <w:r>
        <w:tab/>
      </w:r>
      <w:r>
        <w:tab/>
      </w:r>
      <w:r>
        <w:tab/>
      </w:r>
      <w:r>
        <w:tab/>
      </w:r>
      <w:r>
        <w:tab/>
      </w:r>
      <w:r w:rsidR="002420DC">
        <w:t>Councilman Robert McNeil</w:t>
      </w:r>
    </w:p>
    <w:p w:rsidR="0028193E" w:rsidRDefault="0028193E" w:rsidP="0028193E">
      <w:r>
        <w:t>Town Clerk Donna McBath</w:t>
      </w:r>
      <w:r>
        <w:tab/>
      </w:r>
      <w:r>
        <w:tab/>
      </w:r>
      <w:r>
        <w:tab/>
      </w:r>
      <w:r>
        <w:tab/>
      </w:r>
      <w:r>
        <w:tab/>
      </w:r>
      <w:r w:rsidR="00675908">
        <w:rPr>
          <w:bCs/>
        </w:rPr>
        <w:t xml:space="preserve">Councilman </w:t>
      </w:r>
      <w:r w:rsidR="00675908">
        <w:t>Gary Jarvis</w:t>
      </w:r>
      <w:r>
        <w:tab/>
      </w:r>
    </w:p>
    <w:p w:rsidR="00675908" w:rsidRDefault="0028193E" w:rsidP="0028193E">
      <w:pPr>
        <w:rPr>
          <w:lang w:val="en"/>
        </w:rPr>
      </w:pPr>
      <w:r>
        <w:t>Wm Dashnaw, Deputy Highway Superintendent</w:t>
      </w:r>
      <w:r w:rsidR="00675908" w:rsidRPr="00675908">
        <w:rPr>
          <w:lang w:val="en"/>
        </w:rPr>
        <w:t xml:space="preserve"> </w:t>
      </w:r>
    </w:p>
    <w:p w:rsidR="0028193E" w:rsidRPr="0059660B" w:rsidRDefault="00675908" w:rsidP="0028193E">
      <w:pPr>
        <w:rPr>
          <w:bCs/>
        </w:rPr>
      </w:pPr>
      <w:r>
        <w:rPr>
          <w:lang w:val="en"/>
        </w:rPr>
        <w:t>Assessor Stephen Teele</w:t>
      </w:r>
      <w:r w:rsidR="0028193E">
        <w:tab/>
      </w:r>
      <w:r w:rsidR="0028193E">
        <w:tab/>
      </w:r>
    </w:p>
    <w:p w:rsidR="0028193E" w:rsidRDefault="00675908" w:rsidP="0028193E">
      <w:r>
        <w:t>Campground Director: Michael O’Neil</w:t>
      </w:r>
    </w:p>
    <w:p w:rsidR="00675908" w:rsidRDefault="00675908" w:rsidP="0028193E">
      <w:r>
        <w:t>Legislator David Forsythe</w:t>
      </w:r>
    </w:p>
    <w:p w:rsidR="00675908" w:rsidRDefault="00675908" w:rsidP="00A06429"/>
    <w:p w:rsidR="0028193E" w:rsidRDefault="0028193E" w:rsidP="00A06429">
      <w:r>
        <w:t>Absent</w:t>
      </w:r>
      <w:r>
        <w:rPr>
          <w:bCs/>
        </w:rPr>
        <w:t>,</w:t>
      </w:r>
      <w:r>
        <w:t xml:space="preserve"> </w:t>
      </w:r>
      <w:r w:rsidR="00675908">
        <w:t>Councilman</w:t>
      </w:r>
      <w:r w:rsidR="00675908" w:rsidRPr="00FB44D2">
        <w:rPr>
          <w:bCs/>
        </w:rPr>
        <w:t xml:space="preserve"> </w:t>
      </w:r>
      <w:r w:rsidR="00675908">
        <w:rPr>
          <w:bCs/>
        </w:rPr>
        <w:t>Susan Duffy,</w:t>
      </w:r>
      <w:r w:rsidR="00675908">
        <w:t xml:space="preserve"> </w:t>
      </w:r>
      <w:r w:rsidR="002420DC">
        <w:t xml:space="preserve">Councilman Nathanael Putney, </w:t>
      </w:r>
      <w:r>
        <w:t>Highway Superintendent Timothy Dow</w:t>
      </w:r>
    </w:p>
    <w:p w:rsidR="00675908" w:rsidRDefault="00675908" w:rsidP="0028193E"/>
    <w:p w:rsidR="0028193E" w:rsidRDefault="0028193E" w:rsidP="0028193E">
      <w:pPr>
        <w:rPr>
          <w:lang w:val="en"/>
        </w:rPr>
      </w:pPr>
      <w:proofErr w:type="gramStart"/>
      <w:r>
        <w:t>Guest:</w:t>
      </w:r>
      <w:r w:rsidR="002420DC">
        <w:rPr>
          <w:lang w:val="en"/>
        </w:rPr>
        <w:t>,</w:t>
      </w:r>
      <w:proofErr w:type="gramEnd"/>
      <w:r w:rsidR="002420DC">
        <w:rPr>
          <w:lang w:val="en"/>
        </w:rPr>
        <w:t xml:space="preserve"> </w:t>
      </w:r>
      <w:r w:rsidR="00675908">
        <w:rPr>
          <w:lang w:val="en"/>
        </w:rPr>
        <w:t xml:space="preserve">Travis Church – Barkley’s Safe and Lock, </w:t>
      </w:r>
      <w:bookmarkStart w:id="0" w:name="_Hlk493177834"/>
      <w:r w:rsidR="00675908">
        <w:rPr>
          <w:lang w:val="en"/>
        </w:rPr>
        <w:t xml:space="preserve">Susan </w:t>
      </w:r>
      <w:proofErr w:type="spellStart"/>
      <w:r w:rsidR="00675908">
        <w:rPr>
          <w:lang w:val="en"/>
        </w:rPr>
        <w:t>McLear</w:t>
      </w:r>
      <w:proofErr w:type="spellEnd"/>
      <w:r w:rsidR="00675908">
        <w:rPr>
          <w:lang w:val="en"/>
        </w:rPr>
        <w:t xml:space="preserve"> and John Meunier</w:t>
      </w:r>
      <w:bookmarkEnd w:id="0"/>
    </w:p>
    <w:p w:rsidR="0028193E" w:rsidRPr="002F1263" w:rsidRDefault="0028193E" w:rsidP="0028193E"/>
    <w:p w:rsidR="0028193E" w:rsidRDefault="0028193E" w:rsidP="0028193E">
      <w:pPr>
        <w:tabs>
          <w:tab w:val="left" w:pos="360"/>
          <w:tab w:val="left" w:pos="720"/>
          <w:tab w:val="left" w:pos="1080"/>
        </w:tabs>
        <w:rPr>
          <w:b/>
        </w:rPr>
      </w:pPr>
      <w:r>
        <w:rPr>
          <w:bCs/>
        </w:rPr>
        <w:tab/>
      </w:r>
      <w:r>
        <w:rPr>
          <w:b/>
        </w:rPr>
        <w:t>1.</w:t>
      </w:r>
      <w:r>
        <w:rPr>
          <w:b/>
        </w:rPr>
        <w:tab/>
        <w:t>Meeting Called to Order for the Town Board Meeting</w:t>
      </w:r>
      <w:r w:rsidRPr="0009571F">
        <w:rPr>
          <w:bCs/>
        </w:rPr>
        <w:t xml:space="preserve"> </w:t>
      </w:r>
    </w:p>
    <w:p w:rsidR="0028193E" w:rsidRDefault="0028193E" w:rsidP="0028193E">
      <w:pPr>
        <w:pStyle w:val="BodyTextIndent2"/>
        <w:tabs>
          <w:tab w:val="left" w:pos="360"/>
          <w:tab w:val="left" w:pos="720"/>
        </w:tabs>
        <w:spacing w:line="360" w:lineRule="auto"/>
        <w:ind w:firstLine="0"/>
      </w:pPr>
      <w:r>
        <w:tab/>
      </w:r>
      <w:r>
        <w:tab/>
      </w:r>
      <w:r>
        <w:tab/>
        <w:t xml:space="preserve">Supervisor James Armstrong called the </w:t>
      </w:r>
      <w:r w:rsidR="00675908">
        <w:t>meeting to order at 1:10</w:t>
      </w:r>
      <w:r>
        <w:t xml:space="preserve"> PM</w:t>
      </w:r>
    </w:p>
    <w:p w:rsidR="0028193E" w:rsidRDefault="0028193E" w:rsidP="0028193E">
      <w:pPr>
        <w:pStyle w:val="BodyTextIndent2"/>
        <w:numPr>
          <w:ilvl w:val="0"/>
          <w:numId w:val="1"/>
        </w:numPr>
        <w:tabs>
          <w:tab w:val="left" w:pos="360"/>
          <w:tab w:val="left" w:pos="720"/>
        </w:tabs>
        <w:spacing w:line="360" w:lineRule="auto"/>
        <w:ind w:left="360" w:firstLine="0"/>
        <w:rPr>
          <w:b/>
          <w:bCs/>
        </w:rPr>
      </w:pPr>
      <w:r>
        <w:rPr>
          <w:b/>
          <w:bCs/>
        </w:rPr>
        <w:t>Pledge Allegiance</w:t>
      </w:r>
    </w:p>
    <w:p w:rsidR="0028193E" w:rsidRPr="00675908" w:rsidRDefault="00675908" w:rsidP="00675908">
      <w:pPr>
        <w:pStyle w:val="BodyTextIndent2"/>
        <w:numPr>
          <w:ilvl w:val="0"/>
          <w:numId w:val="1"/>
        </w:numPr>
        <w:tabs>
          <w:tab w:val="left" w:pos="360"/>
        </w:tabs>
        <w:rPr>
          <w:bCs/>
        </w:rPr>
      </w:pPr>
      <w:r>
        <w:rPr>
          <w:b/>
          <w:bCs/>
        </w:rPr>
        <w:t>Travis Church – Barkley’s Safe and Lock</w:t>
      </w:r>
    </w:p>
    <w:p w:rsidR="00675908" w:rsidRDefault="00675908" w:rsidP="00675908">
      <w:pPr>
        <w:pStyle w:val="BodyTextIndent2"/>
        <w:tabs>
          <w:tab w:val="left" w:pos="360"/>
          <w:tab w:val="left" w:pos="720"/>
        </w:tabs>
        <w:ind w:left="720" w:firstLine="0"/>
        <w:rPr>
          <w:bCs/>
        </w:rPr>
      </w:pPr>
      <w:r>
        <w:rPr>
          <w:bCs/>
        </w:rPr>
        <w:t xml:space="preserve">The Court office is applying for a J Cap grant for a Fire Alarm System with a Panic Button System for the Town Hall.  </w:t>
      </w:r>
    </w:p>
    <w:p w:rsidR="00675908" w:rsidRDefault="00675908" w:rsidP="00675908">
      <w:pPr>
        <w:pStyle w:val="BodyTextIndent2"/>
        <w:tabs>
          <w:tab w:val="left" w:pos="360"/>
          <w:tab w:val="left" w:pos="720"/>
        </w:tabs>
        <w:ind w:left="1080" w:firstLine="0"/>
        <w:rPr>
          <w:bCs/>
        </w:rPr>
      </w:pPr>
      <w:r>
        <w:rPr>
          <w:bCs/>
        </w:rPr>
        <w:t>Mr. Church from Barkley’s Safe and Lock, Canton, NY gave a presentation on a Fire Alarm with a Panic Button System.  He presented two options for monthly cost.</w:t>
      </w:r>
    </w:p>
    <w:p w:rsidR="00F4681D" w:rsidRDefault="00675908" w:rsidP="00F4681D">
      <w:pPr>
        <w:pStyle w:val="BodyTextIndent2"/>
        <w:tabs>
          <w:tab w:val="left" w:pos="360"/>
          <w:tab w:val="left" w:pos="720"/>
        </w:tabs>
        <w:ind w:left="720" w:firstLine="0"/>
        <w:rPr>
          <w:bCs/>
        </w:rPr>
      </w:pPr>
      <w:r>
        <w:rPr>
          <w:bCs/>
        </w:rPr>
        <w:tab/>
      </w:r>
      <w:r>
        <w:rPr>
          <w:bCs/>
        </w:rPr>
        <w:tab/>
        <w:t xml:space="preserve">Option # 1 Fire Alarm Monitoring System and a Panic Button  </w:t>
      </w:r>
    </w:p>
    <w:p w:rsidR="00F4681D" w:rsidRDefault="005B78D3" w:rsidP="00F4681D">
      <w:pPr>
        <w:pStyle w:val="BodyTextIndent2"/>
        <w:tabs>
          <w:tab w:val="left" w:pos="360"/>
          <w:tab w:val="left" w:pos="720"/>
        </w:tabs>
        <w:ind w:left="720" w:firstLine="0"/>
        <w:rPr>
          <w:bCs/>
        </w:rPr>
      </w:pPr>
      <w:r>
        <w:rPr>
          <w:bCs/>
        </w:rPr>
        <w:tab/>
      </w:r>
      <w:r>
        <w:rPr>
          <w:bCs/>
        </w:rPr>
        <w:tab/>
        <w:t xml:space="preserve">Option # 2 Would be for </w:t>
      </w:r>
      <w:r w:rsidR="00F4681D">
        <w:rPr>
          <w:bCs/>
        </w:rPr>
        <w:t>Panic Button only</w:t>
      </w:r>
    </w:p>
    <w:p w:rsidR="00F4681D" w:rsidRDefault="00F4681D" w:rsidP="00F4681D">
      <w:pPr>
        <w:pStyle w:val="BodyTextIndent2"/>
        <w:tabs>
          <w:tab w:val="left" w:pos="360"/>
          <w:tab w:val="left" w:pos="720"/>
        </w:tabs>
        <w:spacing w:line="360" w:lineRule="auto"/>
        <w:ind w:left="720" w:firstLine="0"/>
        <w:rPr>
          <w:bCs/>
        </w:rPr>
      </w:pPr>
      <w:r>
        <w:rPr>
          <w:bCs/>
        </w:rPr>
        <w:t xml:space="preserve">No decision was made until the grant </w:t>
      </w:r>
      <w:r w:rsidR="005B78D3">
        <w:rPr>
          <w:bCs/>
        </w:rPr>
        <w:t>wa</w:t>
      </w:r>
      <w:r>
        <w:rPr>
          <w:bCs/>
        </w:rPr>
        <w:t>s completed and approved.</w:t>
      </w:r>
    </w:p>
    <w:p w:rsidR="003A562E" w:rsidRDefault="003A562E" w:rsidP="00F4681D">
      <w:pPr>
        <w:pStyle w:val="BodyTextIndent2"/>
        <w:numPr>
          <w:ilvl w:val="0"/>
          <w:numId w:val="1"/>
        </w:numPr>
        <w:tabs>
          <w:tab w:val="left" w:pos="360"/>
          <w:tab w:val="left" w:pos="720"/>
        </w:tabs>
        <w:rPr>
          <w:b/>
          <w:bCs/>
        </w:rPr>
      </w:pPr>
      <w:r>
        <w:rPr>
          <w:b/>
          <w:bCs/>
        </w:rPr>
        <w:t>Legislator David Forsythe</w:t>
      </w:r>
      <w:r w:rsidR="002420DC">
        <w:rPr>
          <w:b/>
          <w:bCs/>
        </w:rPr>
        <w:t xml:space="preserve"> – </w:t>
      </w:r>
    </w:p>
    <w:p w:rsidR="00F4681D" w:rsidRDefault="00F4681D" w:rsidP="00F4681D">
      <w:pPr>
        <w:pStyle w:val="BodyTextIndent2"/>
        <w:tabs>
          <w:tab w:val="left" w:pos="360"/>
          <w:tab w:val="left" w:pos="720"/>
        </w:tabs>
        <w:ind w:left="720" w:firstLine="0"/>
        <w:rPr>
          <w:bCs/>
        </w:rPr>
      </w:pPr>
      <w:r>
        <w:rPr>
          <w:b/>
          <w:bCs/>
        </w:rPr>
        <w:tab/>
      </w:r>
      <w:r w:rsidRPr="00F4681D">
        <w:rPr>
          <w:bCs/>
        </w:rPr>
        <w:t xml:space="preserve">Legislator Forsythe </w:t>
      </w:r>
      <w:r>
        <w:rPr>
          <w:bCs/>
        </w:rPr>
        <w:t xml:space="preserve">stated that the county </w:t>
      </w:r>
      <w:r w:rsidR="005B78D3">
        <w:rPr>
          <w:bCs/>
        </w:rPr>
        <w:t>was</w:t>
      </w:r>
      <w:r>
        <w:rPr>
          <w:bCs/>
        </w:rPr>
        <w:t xml:space="preserve"> working on the 2018 budget.</w:t>
      </w:r>
    </w:p>
    <w:p w:rsidR="00F4681D" w:rsidRDefault="005B78D3" w:rsidP="005B78D3">
      <w:pPr>
        <w:pStyle w:val="BodyTextIndent2"/>
        <w:tabs>
          <w:tab w:val="left" w:pos="360"/>
          <w:tab w:val="left" w:pos="720"/>
        </w:tabs>
        <w:ind w:left="1080" w:firstLine="0"/>
        <w:rPr>
          <w:bCs/>
        </w:rPr>
      </w:pPr>
      <w:r>
        <w:rPr>
          <w:bCs/>
        </w:rPr>
        <w:t xml:space="preserve">He stated </w:t>
      </w:r>
      <w:r w:rsidR="00F4681D">
        <w:rPr>
          <w:bCs/>
        </w:rPr>
        <w:t xml:space="preserve">that </w:t>
      </w:r>
      <w:r>
        <w:rPr>
          <w:bCs/>
        </w:rPr>
        <w:t xml:space="preserve">was </w:t>
      </w:r>
      <w:r w:rsidR="00F4681D">
        <w:rPr>
          <w:bCs/>
        </w:rPr>
        <w:t>there a new Community Service Position that was filled</w:t>
      </w:r>
      <w:r>
        <w:rPr>
          <w:bCs/>
        </w:rPr>
        <w:t>,</w:t>
      </w:r>
      <w:r w:rsidR="009D12E2">
        <w:rPr>
          <w:bCs/>
        </w:rPr>
        <w:t xml:space="preserve"> and </w:t>
      </w:r>
      <w:r>
        <w:rPr>
          <w:bCs/>
        </w:rPr>
        <w:t xml:space="preserve">the Assistant </w:t>
      </w:r>
      <w:r w:rsidR="009D12E2">
        <w:rPr>
          <w:bCs/>
        </w:rPr>
        <w:t xml:space="preserve">County Administrator and Public Health Director </w:t>
      </w:r>
      <w:r>
        <w:rPr>
          <w:bCs/>
        </w:rPr>
        <w:t>had</w:t>
      </w:r>
      <w:r w:rsidR="009D12E2">
        <w:rPr>
          <w:bCs/>
        </w:rPr>
        <w:t xml:space="preserve"> left their position. The county has also hired a new HR Director.</w:t>
      </w:r>
    </w:p>
    <w:p w:rsidR="009D12E2" w:rsidRPr="00F4681D" w:rsidRDefault="009D12E2" w:rsidP="009D12E2">
      <w:pPr>
        <w:pStyle w:val="BodyTextIndent2"/>
        <w:tabs>
          <w:tab w:val="left" w:pos="360"/>
          <w:tab w:val="left" w:pos="720"/>
        </w:tabs>
        <w:rPr>
          <w:bCs/>
        </w:rPr>
      </w:pPr>
      <w:r>
        <w:rPr>
          <w:bCs/>
        </w:rPr>
        <w:tab/>
        <w:t xml:space="preserve">The county </w:t>
      </w:r>
      <w:r w:rsidR="005B78D3">
        <w:rPr>
          <w:bCs/>
        </w:rPr>
        <w:t>wa</w:t>
      </w:r>
      <w:r>
        <w:rPr>
          <w:bCs/>
        </w:rPr>
        <w:t>s working on the health insurance part of the budget.</w:t>
      </w:r>
    </w:p>
    <w:p w:rsidR="0028193E" w:rsidRDefault="0028193E" w:rsidP="00EE7CA5">
      <w:pPr>
        <w:pStyle w:val="BodyTextIndent2"/>
        <w:numPr>
          <w:ilvl w:val="0"/>
          <w:numId w:val="1"/>
        </w:numPr>
        <w:tabs>
          <w:tab w:val="left" w:pos="360"/>
        </w:tabs>
        <w:spacing w:line="360" w:lineRule="auto"/>
        <w:rPr>
          <w:b/>
          <w:bCs/>
        </w:rPr>
      </w:pPr>
      <w:r w:rsidRPr="001D1206">
        <w:rPr>
          <w:b/>
          <w:bCs/>
        </w:rPr>
        <w:t>Minutes Approvals –</w:t>
      </w:r>
      <w:r w:rsidR="009D12E2">
        <w:rPr>
          <w:b/>
          <w:bCs/>
        </w:rPr>
        <w:t xml:space="preserve"> August 9 and September 5</w:t>
      </w:r>
      <w:r>
        <w:rPr>
          <w:b/>
          <w:bCs/>
        </w:rPr>
        <w:t>, 2017</w:t>
      </w:r>
    </w:p>
    <w:p w:rsidR="0028193E" w:rsidRDefault="0028193E" w:rsidP="00EE7CA5">
      <w:pPr>
        <w:pStyle w:val="BodyTextIndent2"/>
        <w:numPr>
          <w:ilvl w:val="0"/>
          <w:numId w:val="1"/>
        </w:numPr>
        <w:tabs>
          <w:tab w:val="left" w:pos="360"/>
        </w:tabs>
        <w:spacing w:line="360" w:lineRule="auto"/>
        <w:rPr>
          <w:b/>
          <w:bCs/>
        </w:rPr>
      </w:pPr>
      <w:r>
        <w:rPr>
          <w:b/>
          <w:bCs/>
        </w:rPr>
        <w:t>Approval of Town Clerks Report July 2017</w:t>
      </w:r>
    </w:p>
    <w:p w:rsidR="0028193E" w:rsidRDefault="0028193E" w:rsidP="00016424">
      <w:pPr>
        <w:pStyle w:val="BodyTextIndent2"/>
        <w:numPr>
          <w:ilvl w:val="0"/>
          <w:numId w:val="1"/>
        </w:numPr>
        <w:tabs>
          <w:tab w:val="left" w:pos="360"/>
        </w:tabs>
        <w:spacing w:line="360" w:lineRule="auto"/>
        <w:rPr>
          <w:b/>
          <w:bCs/>
        </w:rPr>
      </w:pPr>
      <w:r>
        <w:rPr>
          <w:b/>
          <w:bCs/>
        </w:rPr>
        <w:t xml:space="preserve">Approval of Justice Reports for </w:t>
      </w:r>
      <w:r w:rsidR="00A06429">
        <w:rPr>
          <w:b/>
          <w:bCs/>
        </w:rPr>
        <w:t xml:space="preserve">July </w:t>
      </w:r>
      <w:r>
        <w:rPr>
          <w:b/>
          <w:bCs/>
        </w:rPr>
        <w:t>2017</w:t>
      </w:r>
    </w:p>
    <w:p w:rsidR="0028193E" w:rsidRDefault="0028193E" w:rsidP="009D12E2">
      <w:pPr>
        <w:pStyle w:val="BodyTextIndent2"/>
        <w:tabs>
          <w:tab w:val="left" w:pos="360"/>
        </w:tabs>
        <w:ind w:firstLine="0"/>
        <w:rPr>
          <w:bCs/>
        </w:rPr>
      </w:pPr>
      <w:r>
        <w:rPr>
          <w:bCs/>
        </w:rPr>
        <w:t>Councilman</w:t>
      </w:r>
      <w:r w:rsidR="00B36889">
        <w:rPr>
          <w:bCs/>
        </w:rPr>
        <w:t xml:space="preserve"> McNeil</w:t>
      </w:r>
      <w:r w:rsidR="002420DC">
        <w:rPr>
          <w:bCs/>
        </w:rPr>
        <w:t xml:space="preserve"> </w:t>
      </w:r>
      <w:r>
        <w:rPr>
          <w:bCs/>
        </w:rPr>
        <w:t xml:space="preserve">made a motion seconded by Councilman </w:t>
      </w:r>
      <w:r w:rsidR="00B36889">
        <w:rPr>
          <w:bCs/>
        </w:rPr>
        <w:t xml:space="preserve">Jarvis </w:t>
      </w:r>
      <w:r>
        <w:rPr>
          <w:bCs/>
        </w:rPr>
        <w:t>to approve the Meeting Minutes of</w:t>
      </w:r>
      <w:r w:rsidR="009D12E2">
        <w:rPr>
          <w:bCs/>
        </w:rPr>
        <w:t xml:space="preserve"> August 9 and September 5</w:t>
      </w:r>
      <w:r>
        <w:rPr>
          <w:bCs/>
        </w:rPr>
        <w:t>, 2</w:t>
      </w:r>
      <w:r w:rsidR="00A06429">
        <w:rPr>
          <w:bCs/>
        </w:rPr>
        <w:t xml:space="preserve">017, Town Clerk’s Report for </w:t>
      </w:r>
      <w:r w:rsidR="009D12E2">
        <w:rPr>
          <w:bCs/>
        </w:rPr>
        <w:t xml:space="preserve">August 2017 and Justice Reports for August </w:t>
      </w:r>
      <w:r>
        <w:rPr>
          <w:bCs/>
        </w:rPr>
        <w:t>2017.</w:t>
      </w:r>
      <w:r>
        <w:rPr>
          <w:bCs/>
        </w:rPr>
        <w:tab/>
      </w:r>
      <w:r>
        <w:rPr>
          <w:bCs/>
        </w:rPr>
        <w:tab/>
      </w:r>
      <w:r>
        <w:rPr>
          <w:bCs/>
        </w:rPr>
        <w:tab/>
      </w:r>
      <w:r>
        <w:rPr>
          <w:bCs/>
        </w:rPr>
        <w:tab/>
        <w:t>Ayes – 3</w:t>
      </w:r>
      <w:r>
        <w:rPr>
          <w:bCs/>
        </w:rPr>
        <w:tab/>
        <w:t xml:space="preserve">Nays - 0 </w:t>
      </w:r>
    </w:p>
    <w:p w:rsidR="009D12E2" w:rsidRDefault="009D12E2" w:rsidP="0028193E">
      <w:pPr>
        <w:pStyle w:val="BodyTextIndent2"/>
        <w:tabs>
          <w:tab w:val="left" w:pos="360"/>
        </w:tabs>
        <w:spacing w:line="360" w:lineRule="auto"/>
        <w:ind w:firstLine="0"/>
        <w:rPr>
          <w:bCs/>
        </w:rPr>
      </w:pPr>
    </w:p>
    <w:tbl>
      <w:tblPr>
        <w:tblW w:w="9720" w:type="dxa"/>
        <w:jc w:val="center"/>
        <w:tblLook w:val="0000" w:firstRow="0" w:lastRow="0" w:firstColumn="0" w:lastColumn="0" w:noHBand="0" w:noVBand="0"/>
      </w:tblPr>
      <w:tblGrid>
        <w:gridCol w:w="3458"/>
        <w:gridCol w:w="3468"/>
        <w:gridCol w:w="2794"/>
      </w:tblGrid>
      <w:tr w:rsidR="00016424" w:rsidRPr="00A87880" w:rsidTr="00016424">
        <w:trPr>
          <w:trHeight w:val="64"/>
          <w:jc w:val="center"/>
        </w:trPr>
        <w:tc>
          <w:tcPr>
            <w:tcW w:w="3458" w:type="dxa"/>
          </w:tcPr>
          <w:p w:rsidR="00016424" w:rsidRPr="00A87880" w:rsidRDefault="00016424" w:rsidP="00D45233">
            <w:pPr>
              <w:tabs>
                <w:tab w:val="left" w:pos="360"/>
                <w:tab w:val="left" w:pos="720"/>
              </w:tabs>
              <w:rPr>
                <w:b/>
              </w:rPr>
            </w:pPr>
            <w:r w:rsidRPr="00A87880">
              <w:rPr>
                <w:b/>
              </w:rPr>
              <w:lastRenderedPageBreak/>
              <w:t>Town Board Minutes</w:t>
            </w:r>
          </w:p>
        </w:tc>
        <w:tc>
          <w:tcPr>
            <w:tcW w:w="3468" w:type="dxa"/>
          </w:tcPr>
          <w:p w:rsidR="00016424" w:rsidRPr="00A87880" w:rsidRDefault="00B36889" w:rsidP="00D45233">
            <w:pPr>
              <w:tabs>
                <w:tab w:val="left" w:pos="360"/>
                <w:tab w:val="left" w:pos="720"/>
              </w:tabs>
              <w:jc w:val="center"/>
              <w:rPr>
                <w:b/>
              </w:rPr>
            </w:pPr>
            <w:r>
              <w:rPr>
                <w:b/>
              </w:rPr>
              <w:t>September 14</w:t>
            </w:r>
            <w:r w:rsidR="00016424">
              <w:rPr>
                <w:b/>
              </w:rPr>
              <w:t>, 2017</w:t>
            </w:r>
          </w:p>
        </w:tc>
        <w:tc>
          <w:tcPr>
            <w:tcW w:w="2794" w:type="dxa"/>
          </w:tcPr>
          <w:p w:rsidR="00016424" w:rsidRPr="00A87880" w:rsidRDefault="00016424" w:rsidP="00D45233">
            <w:pPr>
              <w:tabs>
                <w:tab w:val="left" w:pos="360"/>
                <w:tab w:val="left" w:pos="720"/>
              </w:tabs>
              <w:jc w:val="right"/>
              <w:rPr>
                <w:b/>
              </w:rPr>
            </w:pPr>
            <w:r>
              <w:rPr>
                <w:b/>
              </w:rPr>
              <w:t>Page 2</w:t>
            </w:r>
          </w:p>
        </w:tc>
      </w:tr>
    </w:tbl>
    <w:p w:rsidR="00461F85" w:rsidRDefault="00461F85" w:rsidP="00461F85">
      <w:pPr>
        <w:pStyle w:val="BodyTextIndent2"/>
        <w:tabs>
          <w:tab w:val="left" w:pos="360"/>
        </w:tabs>
        <w:ind w:left="720" w:firstLine="0"/>
        <w:rPr>
          <w:b/>
          <w:bCs/>
        </w:rPr>
      </w:pPr>
    </w:p>
    <w:p w:rsidR="0028193E" w:rsidRDefault="0028193E" w:rsidP="00016424">
      <w:pPr>
        <w:pStyle w:val="BodyTextIndent2"/>
        <w:numPr>
          <w:ilvl w:val="0"/>
          <w:numId w:val="1"/>
        </w:numPr>
        <w:tabs>
          <w:tab w:val="left" w:pos="360"/>
        </w:tabs>
        <w:rPr>
          <w:b/>
          <w:bCs/>
        </w:rPr>
      </w:pPr>
      <w:r>
        <w:rPr>
          <w:b/>
          <w:bCs/>
        </w:rPr>
        <w:t>Approval of Abstracts and Town Supervisor’s Report</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28193E" w:rsidTr="00AC1D48">
        <w:tc>
          <w:tcPr>
            <w:tcW w:w="2162" w:type="dxa"/>
            <w:tcBorders>
              <w:top w:val="nil"/>
              <w:left w:val="nil"/>
              <w:bottom w:val="nil"/>
              <w:right w:val="nil"/>
            </w:tcBorders>
          </w:tcPr>
          <w:p w:rsidR="0028193E" w:rsidRDefault="0028193E" w:rsidP="00AC1D48">
            <w:pPr>
              <w:tabs>
                <w:tab w:val="left" w:pos="360"/>
              </w:tabs>
            </w:pPr>
            <w:r>
              <w:t>a.  General</w:t>
            </w:r>
          </w:p>
        </w:tc>
        <w:tc>
          <w:tcPr>
            <w:tcW w:w="1678" w:type="dxa"/>
            <w:tcBorders>
              <w:top w:val="nil"/>
              <w:left w:val="nil"/>
              <w:bottom w:val="nil"/>
              <w:right w:val="nil"/>
            </w:tcBorders>
          </w:tcPr>
          <w:p w:rsidR="0028193E" w:rsidRDefault="000739D8" w:rsidP="00AC1D48">
            <w:pPr>
              <w:tabs>
                <w:tab w:val="left" w:pos="360"/>
              </w:tabs>
              <w:jc w:val="right"/>
            </w:pPr>
            <w:r>
              <w:t>$</w:t>
            </w:r>
            <w:r w:rsidR="00B36889">
              <w:t>40,499.44</w:t>
            </w:r>
          </w:p>
        </w:tc>
      </w:tr>
      <w:tr w:rsidR="0028193E" w:rsidTr="00AC1D48">
        <w:tc>
          <w:tcPr>
            <w:tcW w:w="2162" w:type="dxa"/>
            <w:tcBorders>
              <w:top w:val="nil"/>
              <w:left w:val="nil"/>
              <w:bottom w:val="nil"/>
              <w:right w:val="nil"/>
            </w:tcBorders>
          </w:tcPr>
          <w:p w:rsidR="0028193E" w:rsidRDefault="0028193E" w:rsidP="00AC1D48">
            <w:pPr>
              <w:tabs>
                <w:tab w:val="left" w:pos="360"/>
              </w:tabs>
            </w:pPr>
            <w:r>
              <w:t>b.  Highway</w:t>
            </w:r>
          </w:p>
        </w:tc>
        <w:tc>
          <w:tcPr>
            <w:tcW w:w="1678" w:type="dxa"/>
            <w:tcBorders>
              <w:top w:val="nil"/>
              <w:left w:val="nil"/>
              <w:bottom w:val="nil"/>
              <w:right w:val="nil"/>
            </w:tcBorders>
          </w:tcPr>
          <w:p w:rsidR="0028193E" w:rsidRDefault="000739D8" w:rsidP="00AC1D48">
            <w:pPr>
              <w:tabs>
                <w:tab w:val="left" w:pos="360"/>
              </w:tabs>
              <w:jc w:val="right"/>
            </w:pPr>
            <w:r>
              <w:t>$</w:t>
            </w:r>
            <w:r w:rsidR="00B36889">
              <w:t>156,419.65</w:t>
            </w:r>
          </w:p>
        </w:tc>
      </w:tr>
      <w:tr w:rsidR="0028193E" w:rsidTr="00AC1D48">
        <w:tc>
          <w:tcPr>
            <w:tcW w:w="2162" w:type="dxa"/>
            <w:tcBorders>
              <w:top w:val="nil"/>
              <w:left w:val="nil"/>
              <w:bottom w:val="nil"/>
              <w:right w:val="nil"/>
            </w:tcBorders>
          </w:tcPr>
          <w:p w:rsidR="0028193E" w:rsidRDefault="0028193E" w:rsidP="00AC1D48">
            <w:pPr>
              <w:tabs>
                <w:tab w:val="left" w:pos="360"/>
              </w:tabs>
            </w:pPr>
            <w:r>
              <w:t>c.  Water</w:t>
            </w:r>
          </w:p>
        </w:tc>
        <w:tc>
          <w:tcPr>
            <w:tcW w:w="1678" w:type="dxa"/>
            <w:tcBorders>
              <w:top w:val="nil"/>
              <w:left w:val="nil"/>
              <w:bottom w:val="nil"/>
              <w:right w:val="nil"/>
            </w:tcBorders>
          </w:tcPr>
          <w:p w:rsidR="0028193E" w:rsidRDefault="000739D8" w:rsidP="00AC1D48">
            <w:pPr>
              <w:tabs>
                <w:tab w:val="left" w:pos="360"/>
              </w:tabs>
              <w:jc w:val="right"/>
            </w:pPr>
            <w:r>
              <w:t>$</w:t>
            </w:r>
            <w:r w:rsidR="00B36889">
              <w:t>1,690.38</w:t>
            </w:r>
          </w:p>
        </w:tc>
      </w:tr>
      <w:tr w:rsidR="0028193E" w:rsidTr="00AC1D48">
        <w:tc>
          <w:tcPr>
            <w:tcW w:w="2162" w:type="dxa"/>
            <w:tcBorders>
              <w:top w:val="nil"/>
              <w:left w:val="nil"/>
              <w:bottom w:val="nil"/>
              <w:right w:val="nil"/>
            </w:tcBorders>
          </w:tcPr>
          <w:p w:rsidR="0028193E" w:rsidRDefault="0028193E" w:rsidP="00AC1D48">
            <w:pPr>
              <w:tabs>
                <w:tab w:val="left" w:pos="360"/>
              </w:tabs>
            </w:pPr>
            <w:r>
              <w:t>d.  Sewer</w:t>
            </w:r>
          </w:p>
        </w:tc>
        <w:tc>
          <w:tcPr>
            <w:tcW w:w="1678" w:type="dxa"/>
            <w:tcBorders>
              <w:top w:val="nil"/>
              <w:left w:val="nil"/>
              <w:bottom w:val="nil"/>
              <w:right w:val="nil"/>
            </w:tcBorders>
          </w:tcPr>
          <w:p w:rsidR="0028193E" w:rsidRDefault="000739D8" w:rsidP="00AC1D48">
            <w:pPr>
              <w:tabs>
                <w:tab w:val="left" w:pos="360"/>
              </w:tabs>
              <w:jc w:val="right"/>
            </w:pPr>
            <w:r>
              <w:t>$</w:t>
            </w:r>
            <w:r w:rsidR="00B36889">
              <w:t>32,899.95</w:t>
            </w:r>
          </w:p>
        </w:tc>
      </w:tr>
      <w:tr w:rsidR="0028193E" w:rsidTr="00AC1D48">
        <w:tc>
          <w:tcPr>
            <w:tcW w:w="2162" w:type="dxa"/>
            <w:tcBorders>
              <w:top w:val="nil"/>
              <w:left w:val="nil"/>
              <w:bottom w:val="nil"/>
              <w:right w:val="nil"/>
            </w:tcBorders>
          </w:tcPr>
          <w:p w:rsidR="0028193E" w:rsidRDefault="00A06429" w:rsidP="00AC1D48">
            <w:pPr>
              <w:tabs>
                <w:tab w:val="left" w:pos="360"/>
              </w:tabs>
            </w:pPr>
            <w:r>
              <w:t>T</w:t>
            </w:r>
            <w:r w:rsidR="0028193E">
              <w:t>otal</w:t>
            </w:r>
          </w:p>
        </w:tc>
        <w:tc>
          <w:tcPr>
            <w:tcW w:w="1678" w:type="dxa"/>
            <w:tcBorders>
              <w:top w:val="nil"/>
              <w:left w:val="nil"/>
              <w:bottom w:val="nil"/>
              <w:right w:val="nil"/>
            </w:tcBorders>
          </w:tcPr>
          <w:p w:rsidR="0028193E" w:rsidRDefault="00B36889" w:rsidP="00761EE5">
            <w:pPr>
              <w:tabs>
                <w:tab w:val="left" w:pos="360"/>
              </w:tabs>
              <w:jc w:val="right"/>
            </w:pPr>
            <w:r>
              <w:t>$231,509.42</w:t>
            </w:r>
          </w:p>
        </w:tc>
      </w:tr>
    </w:tbl>
    <w:p w:rsidR="00B36889" w:rsidRDefault="00B36889" w:rsidP="00AC1D5E">
      <w:pPr>
        <w:pStyle w:val="BodyTextIndent2"/>
        <w:tabs>
          <w:tab w:val="left" w:pos="360"/>
          <w:tab w:val="left" w:pos="720"/>
        </w:tabs>
        <w:ind w:firstLine="0"/>
        <w:rPr>
          <w:bCs/>
        </w:rPr>
      </w:pPr>
      <w:bookmarkStart w:id="1" w:name="_Hlk493178765"/>
      <w:r>
        <w:rPr>
          <w:bCs/>
        </w:rPr>
        <w:t xml:space="preserve">Councilman McNeil made a motion seconded by Councilman Jarvis to approved abstracts and </w:t>
      </w:r>
    </w:p>
    <w:p w:rsidR="00854381" w:rsidRDefault="00B36889" w:rsidP="00B36889">
      <w:pPr>
        <w:pStyle w:val="BodyTextIndent2"/>
        <w:tabs>
          <w:tab w:val="left" w:pos="360"/>
          <w:tab w:val="left" w:pos="720"/>
        </w:tabs>
        <w:spacing w:line="360" w:lineRule="auto"/>
        <w:ind w:firstLine="0"/>
        <w:rPr>
          <w:bCs/>
        </w:rPr>
      </w:pPr>
      <w:r>
        <w:rPr>
          <w:bCs/>
        </w:rPr>
        <w:t>the Town Supervisor Report.</w:t>
      </w:r>
      <w:r>
        <w:rPr>
          <w:bCs/>
        </w:rPr>
        <w:tab/>
      </w:r>
      <w:r>
        <w:rPr>
          <w:bCs/>
        </w:rPr>
        <w:tab/>
      </w:r>
      <w:r>
        <w:rPr>
          <w:bCs/>
        </w:rPr>
        <w:tab/>
      </w:r>
      <w:r>
        <w:rPr>
          <w:bCs/>
        </w:rPr>
        <w:tab/>
        <w:t>Ayes – 3</w:t>
      </w:r>
      <w:r>
        <w:rPr>
          <w:bCs/>
        </w:rPr>
        <w:tab/>
        <w:t>Nays - 0</w:t>
      </w:r>
    </w:p>
    <w:bookmarkEnd w:id="1"/>
    <w:p w:rsidR="00F61CA8" w:rsidRDefault="00EE7CA5" w:rsidP="007D58C5">
      <w:pPr>
        <w:pStyle w:val="BodyTextIndent2"/>
        <w:numPr>
          <w:ilvl w:val="0"/>
          <w:numId w:val="1"/>
        </w:numPr>
        <w:tabs>
          <w:tab w:val="left" w:pos="360"/>
        </w:tabs>
        <w:rPr>
          <w:b/>
          <w:bCs/>
        </w:rPr>
      </w:pPr>
      <w:r>
        <w:rPr>
          <w:b/>
          <w:bCs/>
        </w:rPr>
        <w:t xml:space="preserve">Highway </w:t>
      </w:r>
      <w:r w:rsidR="00133055">
        <w:rPr>
          <w:b/>
          <w:bCs/>
        </w:rPr>
        <w:t>Superintendent</w:t>
      </w:r>
      <w:r>
        <w:rPr>
          <w:b/>
          <w:bCs/>
        </w:rPr>
        <w:t xml:space="preserve"> Report – Deputy Wm Dashnaw</w:t>
      </w:r>
    </w:p>
    <w:p w:rsidR="00F61CA8" w:rsidRDefault="00B36889" w:rsidP="00B36889">
      <w:pPr>
        <w:pStyle w:val="BodyTextIndent2"/>
        <w:numPr>
          <w:ilvl w:val="0"/>
          <w:numId w:val="21"/>
        </w:numPr>
        <w:tabs>
          <w:tab w:val="left" w:pos="360"/>
          <w:tab w:val="left" w:pos="720"/>
        </w:tabs>
        <w:rPr>
          <w:bCs/>
        </w:rPr>
      </w:pPr>
      <w:r>
        <w:rPr>
          <w:bCs/>
        </w:rPr>
        <w:t>Parts room attached to the town barns has been started</w:t>
      </w:r>
    </w:p>
    <w:p w:rsidR="00854381" w:rsidRDefault="00B36889" w:rsidP="00B36889">
      <w:pPr>
        <w:pStyle w:val="BodyTextIndent2"/>
        <w:numPr>
          <w:ilvl w:val="0"/>
          <w:numId w:val="21"/>
        </w:numPr>
        <w:tabs>
          <w:tab w:val="left" w:pos="360"/>
          <w:tab w:val="left" w:pos="720"/>
        </w:tabs>
        <w:rPr>
          <w:bCs/>
        </w:rPr>
      </w:pPr>
      <w:r>
        <w:rPr>
          <w:bCs/>
        </w:rPr>
        <w:t>Works has been done on the culverts on the Swamp Road.</w:t>
      </w:r>
    </w:p>
    <w:p w:rsidR="00133055" w:rsidRDefault="00B36889" w:rsidP="00703473">
      <w:pPr>
        <w:pStyle w:val="BodyTextIndent2"/>
        <w:numPr>
          <w:ilvl w:val="0"/>
          <w:numId w:val="21"/>
        </w:numPr>
        <w:tabs>
          <w:tab w:val="left" w:pos="360"/>
          <w:tab w:val="left" w:pos="720"/>
        </w:tabs>
        <w:rPr>
          <w:bCs/>
        </w:rPr>
      </w:pPr>
      <w:r>
        <w:rPr>
          <w:bCs/>
        </w:rPr>
        <w:t>The Highway Department has started to haul salt for the winter</w:t>
      </w:r>
      <w:r w:rsidR="00703473">
        <w:rPr>
          <w:bCs/>
        </w:rPr>
        <w:tab/>
      </w:r>
    </w:p>
    <w:p w:rsidR="00703473" w:rsidRDefault="00703473" w:rsidP="007D58C5">
      <w:pPr>
        <w:pStyle w:val="BodyTextIndent2"/>
        <w:numPr>
          <w:ilvl w:val="0"/>
          <w:numId w:val="21"/>
        </w:numPr>
        <w:tabs>
          <w:tab w:val="left" w:pos="360"/>
          <w:tab w:val="left" w:pos="720"/>
        </w:tabs>
        <w:spacing w:line="360" w:lineRule="auto"/>
        <w:rPr>
          <w:bCs/>
        </w:rPr>
      </w:pPr>
      <w:r>
        <w:rPr>
          <w:bCs/>
        </w:rPr>
        <w:t>Screening sand with the salt</w:t>
      </w:r>
    </w:p>
    <w:p w:rsidR="007D58C5" w:rsidRDefault="007D58C5" w:rsidP="007D58C5">
      <w:pPr>
        <w:pStyle w:val="BodyTextIndent2"/>
        <w:numPr>
          <w:ilvl w:val="0"/>
          <w:numId w:val="1"/>
        </w:numPr>
        <w:tabs>
          <w:tab w:val="left" w:pos="360"/>
        </w:tabs>
        <w:rPr>
          <w:b/>
          <w:bCs/>
        </w:rPr>
      </w:pPr>
      <w:r>
        <w:rPr>
          <w:b/>
          <w:bCs/>
        </w:rPr>
        <w:t>Old Business</w:t>
      </w:r>
    </w:p>
    <w:p w:rsidR="007D58C5" w:rsidRDefault="007D58C5" w:rsidP="007D58C5">
      <w:pPr>
        <w:pStyle w:val="BodyTextIndent2"/>
        <w:tabs>
          <w:tab w:val="left" w:pos="360"/>
          <w:tab w:val="left" w:pos="720"/>
        </w:tabs>
        <w:ind w:left="1080" w:firstLine="0"/>
        <w:rPr>
          <w:lang w:val="en"/>
        </w:rPr>
      </w:pPr>
      <w:r>
        <w:rPr>
          <w:lang w:val="en"/>
        </w:rPr>
        <w:t xml:space="preserve">Susan </w:t>
      </w:r>
      <w:proofErr w:type="spellStart"/>
      <w:r>
        <w:rPr>
          <w:lang w:val="en"/>
        </w:rPr>
        <w:t>McLear</w:t>
      </w:r>
      <w:proofErr w:type="spellEnd"/>
      <w:r>
        <w:rPr>
          <w:lang w:val="en"/>
        </w:rPr>
        <w:t xml:space="preserve"> and John Meunier spoke to the board members concerning </w:t>
      </w:r>
      <w:r w:rsidR="005B78D3">
        <w:rPr>
          <w:lang w:val="en"/>
        </w:rPr>
        <w:t xml:space="preserve">the placement of </w:t>
      </w:r>
      <w:r>
        <w:rPr>
          <w:lang w:val="en"/>
        </w:rPr>
        <w:t xml:space="preserve">a 4 x 8 shed on </w:t>
      </w:r>
      <w:r w:rsidR="005B78D3">
        <w:rPr>
          <w:lang w:val="en"/>
        </w:rPr>
        <w:t xml:space="preserve">lot which </w:t>
      </w:r>
      <w:r w:rsidR="008F348A">
        <w:rPr>
          <w:lang w:val="en"/>
        </w:rPr>
        <w:t xml:space="preserve">they rent for the year </w:t>
      </w:r>
      <w:r>
        <w:rPr>
          <w:lang w:val="en"/>
        </w:rPr>
        <w:t>at the Beach and Campground for storage.  They had read in previous minutes that a final decision was not made</w:t>
      </w:r>
      <w:r w:rsidR="008F348A">
        <w:rPr>
          <w:lang w:val="en"/>
        </w:rPr>
        <w:t xml:space="preserve"> o</w:t>
      </w:r>
      <w:r w:rsidR="009874F0">
        <w:rPr>
          <w:lang w:val="en"/>
        </w:rPr>
        <w:t>n</w:t>
      </w:r>
      <w:r w:rsidR="008F348A">
        <w:rPr>
          <w:lang w:val="en"/>
        </w:rPr>
        <w:t xml:space="preserve"> whether a shed be placed</w:t>
      </w:r>
      <w:r>
        <w:rPr>
          <w:lang w:val="en"/>
        </w:rPr>
        <w:t xml:space="preserve">. Discussion was held </w:t>
      </w:r>
      <w:proofErr w:type="gramStart"/>
      <w:r>
        <w:rPr>
          <w:lang w:val="en"/>
        </w:rPr>
        <w:t>concerning th</w:t>
      </w:r>
      <w:r w:rsidR="009874F0">
        <w:rPr>
          <w:lang w:val="en"/>
        </w:rPr>
        <w:t>e</w:t>
      </w:r>
      <w:r>
        <w:rPr>
          <w:lang w:val="en"/>
        </w:rPr>
        <w:t xml:space="preserve"> m</w:t>
      </w:r>
      <w:r w:rsidR="009874F0">
        <w:rPr>
          <w:lang w:val="en"/>
        </w:rPr>
        <w:t>atter of</w:t>
      </w:r>
      <w:proofErr w:type="gramEnd"/>
      <w:r w:rsidR="009874F0">
        <w:rPr>
          <w:lang w:val="en"/>
        </w:rPr>
        <w:t xml:space="preserve"> allowing a shed to be placed</w:t>
      </w:r>
      <w:r>
        <w:rPr>
          <w:lang w:val="en"/>
        </w:rPr>
        <w:t xml:space="preserve"> on yearly campsites.  </w:t>
      </w:r>
      <w:r w:rsidR="008F348A">
        <w:rPr>
          <w:lang w:val="en"/>
        </w:rPr>
        <w:t xml:space="preserve">Starting in May 2018, </w:t>
      </w:r>
      <w:r w:rsidR="009874F0">
        <w:rPr>
          <w:lang w:val="en"/>
        </w:rPr>
        <w:t xml:space="preserve">the town has </w:t>
      </w:r>
      <w:r w:rsidR="008F348A">
        <w:rPr>
          <w:lang w:val="en"/>
        </w:rPr>
        <w:t>10 yearly sites.</w:t>
      </w:r>
    </w:p>
    <w:p w:rsidR="007D58C5" w:rsidRDefault="007D58C5" w:rsidP="007D58C5">
      <w:pPr>
        <w:pStyle w:val="BodyTextIndent2"/>
        <w:tabs>
          <w:tab w:val="left" w:pos="360"/>
          <w:tab w:val="left" w:pos="720"/>
        </w:tabs>
        <w:ind w:left="1080" w:firstLine="0"/>
        <w:rPr>
          <w:lang w:val="en"/>
        </w:rPr>
      </w:pPr>
      <w:r>
        <w:rPr>
          <w:lang w:val="en"/>
        </w:rPr>
        <w:tab/>
        <w:t>Concerns:</w:t>
      </w:r>
    </w:p>
    <w:p w:rsidR="007D3CDA" w:rsidRDefault="007D58C5" w:rsidP="007D58C5">
      <w:pPr>
        <w:pStyle w:val="BodyTextIndent2"/>
        <w:tabs>
          <w:tab w:val="left" w:pos="360"/>
          <w:tab w:val="left" w:pos="720"/>
        </w:tabs>
        <w:ind w:left="1080" w:firstLine="0"/>
        <w:rPr>
          <w:lang w:val="en"/>
        </w:rPr>
      </w:pPr>
      <w:r>
        <w:rPr>
          <w:lang w:val="en"/>
        </w:rPr>
        <w:tab/>
      </w:r>
      <w:r>
        <w:rPr>
          <w:lang w:val="en"/>
        </w:rPr>
        <w:tab/>
        <w:t>Size of the shed</w:t>
      </w:r>
    </w:p>
    <w:p w:rsidR="008F348A" w:rsidRDefault="007D3CDA" w:rsidP="007D58C5">
      <w:pPr>
        <w:pStyle w:val="BodyTextIndent2"/>
        <w:tabs>
          <w:tab w:val="left" w:pos="360"/>
          <w:tab w:val="left" w:pos="720"/>
        </w:tabs>
        <w:ind w:left="1080" w:firstLine="0"/>
        <w:rPr>
          <w:lang w:val="en"/>
        </w:rPr>
      </w:pPr>
      <w:r>
        <w:rPr>
          <w:lang w:val="en"/>
        </w:rPr>
        <w:tab/>
      </w:r>
      <w:r>
        <w:rPr>
          <w:lang w:val="en"/>
        </w:rPr>
        <w:tab/>
        <w:t>T</w:t>
      </w:r>
      <w:r w:rsidR="008F348A">
        <w:rPr>
          <w:lang w:val="en"/>
        </w:rPr>
        <w:t>ype of the shed</w:t>
      </w:r>
    </w:p>
    <w:p w:rsidR="007D58C5" w:rsidRDefault="007D58C5" w:rsidP="007D58C5">
      <w:pPr>
        <w:pStyle w:val="BodyTextIndent2"/>
        <w:tabs>
          <w:tab w:val="left" w:pos="360"/>
          <w:tab w:val="left" w:pos="720"/>
        </w:tabs>
        <w:ind w:left="1080" w:firstLine="0"/>
        <w:rPr>
          <w:lang w:val="en"/>
        </w:rPr>
      </w:pPr>
      <w:r>
        <w:rPr>
          <w:lang w:val="en"/>
        </w:rPr>
        <w:tab/>
      </w:r>
      <w:r>
        <w:rPr>
          <w:lang w:val="en"/>
        </w:rPr>
        <w:tab/>
        <w:t>Color of the shed</w:t>
      </w:r>
    </w:p>
    <w:p w:rsidR="004E230C" w:rsidRDefault="004E230C" w:rsidP="007D58C5">
      <w:pPr>
        <w:pStyle w:val="BodyTextIndent2"/>
        <w:tabs>
          <w:tab w:val="left" w:pos="360"/>
          <w:tab w:val="left" w:pos="720"/>
        </w:tabs>
        <w:ind w:left="1080" w:firstLine="0"/>
        <w:rPr>
          <w:lang w:val="en"/>
        </w:rPr>
      </w:pPr>
      <w:r>
        <w:rPr>
          <w:lang w:val="en"/>
        </w:rPr>
        <w:tab/>
      </w:r>
      <w:r>
        <w:rPr>
          <w:lang w:val="en"/>
        </w:rPr>
        <w:tab/>
        <w:t xml:space="preserve">What </w:t>
      </w:r>
      <w:r w:rsidR="009874F0">
        <w:rPr>
          <w:lang w:val="en"/>
        </w:rPr>
        <w:t xml:space="preserve">will they look </w:t>
      </w:r>
      <w:proofErr w:type="gramStart"/>
      <w:r w:rsidR="009874F0">
        <w:rPr>
          <w:lang w:val="en"/>
        </w:rPr>
        <w:t>like</w:t>
      </w:r>
      <w:proofErr w:type="gramEnd"/>
    </w:p>
    <w:p w:rsidR="00703473" w:rsidRDefault="007D58C5" w:rsidP="00703473">
      <w:pPr>
        <w:pStyle w:val="BodyTextIndent2"/>
        <w:tabs>
          <w:tab w:val="left" w:pos="360"/>
          <w:tab w:val="left" w:pos="720"/>
        </w:tabs>
        <w:ind w:left="1080" w:firstLine="0"/>
        <w:rPr>
          <w:lang w:val="en"/>
        </w:rPr>
      </w:pPr>
      <w:r>
        <w:rPr>
          <w:lang w:val="en"/>
        </w:rPr>
        <w:tab/>
      </w:r>
      <w:r>
        <w:rPr>
          <w:lang w:val="en"/>
        </w:rPr>
        <w:tab/>
        <w:t>Where the shed is placed on campsite</w:t>
      </w:r>
    </w:p>
    <w:p w:rsidR="00035DF0" w:rsidRDefault="00703473" w:rsidP="00035DF0">
      <w:pPr>
        <w:pStyle w:val="Title"/>
        <w:tabs>
          <w:tab w:val="left" w:pos="360"/>
          <w:tab w:val="left" w:pos="1080"/>
        </w:tabs>
        <w:ind w:left="1080"/>
        <w:jc w:val="left"/>
        <w:rPr>
          <w:b w:val="0"/>
          <w:bCs/>
          <w:sz w:val="24"/>
          <w:szCs w:val="24"/>
        </w:rPr>
      </w:pPr>
      <w:r>
        <w:rPr>
          <w:lang w:val="en"/>
        </w:rPr>
        <w:tab/>
      </w:r>
      <w:r>
        <w:rPr>
          <w:lang w:val="en"/>
        </w:rPr>
        <w:tab/>
      </w:r>
      <w:r w:rsidRPr="00035DF0">
        <w:rPr>
          <w:b w:val="0"/>
          <w:sz w:val="24"/>
          <w:szCs w:val="24"/>
          <w:lang w:val="en"/>
        </w:rPr>
        <w:t xml:space="preserve">When camper leaves the </w:t>
      </w:r>
      <w:r w:rsidR="008F348A" w:rsidRPr="00035DF0">
        <w:rPr>
          <w:b w:val="0"/>
          <w:sz w:val="24"/>
          <w:szCs w:val="24"/>
          <w:lang w:val="en"/>
        </w:rPr>
        <w:t>site,</w:t>
      </w:r>
      <w:r w:rsidRPr="00035DF0">
        <w:rPr>
          <w:b w:val="0"/>
          <w:sz w:val="24"/>
          <w:szCs w:val="24"/>
          <w:lang w:val="en"/>
        </w:rPr>
        <w:t xml:space="preserve"> the shed would also be removed.</w:t>
      </w:r>
      <w:r w:rsidR="00035DF0" w:rsidRPr="00035DF0">
        <w:rPr>
          <w:b w:val="0"/>
          <w:bCs/>
          <w:sz w:val="24"/>
          <w:szCs w:val="24"/>
        </w:rPr>
        <w:t xml:space="preserve"> </w:t>
      </w:r>
    </w:p>
    <w:p w:rsidR="00035DF0" w:rsidRDefault="00035DF0" w:rsidP="00035DF0">
      <w:pPr>
        <w:pStyle w:val="Title"/>
        <w:tabs>
          <w:tab w:val="left" w:pos="360"/>
          <w:tab w:val="left" w:pos="1080"/>
        </w:tabs>
        <w:ind w:left="1080"/>
        <w:jc w:val="left"/>
        <w:rPr>
          <w:b w:val="0"/>
          <w:bCs/>
          <w:sz w:val="24"/>
          <w:szCs w:val="24"/>
        </w:rPr>
      </w:pPr>
      <w:r>
        <w:rPr>
          <w:b w:val="0"/>
          <w:bCs/>
          <w:sz w:val="24"/>
          <w:szCs w:val="24"/>
        </w:rPr>
        <w:t>The board members have asked for Mr. O’Neil to draw up the specification for the shed for approval.</w:t>
      </w:r>
    </w:p>
    <w:p w:rsidR="00703473" w:rsidRDefault="00703473" w:rsidP="008F348A">
      <w:pPr>
        <w:pStyle w:val="BodyTextIndent2"/>
        <w:tabs>
          <w:tab w:val="left" w:pos="360"/>
          <w:tab w:val="left" w:pos="720"/>
        </w:tabs>
        <w:ind w:left="1080" w:firstLine="0"/>
        <w:rPr>
          <w:lang w:val="en"/>
        </w:rPr>
      </w:pPr>
    </w:p>
    <w:p w:rsidR="00703473" w:rsidRDefault="00703473" w:rsidP="008F348A">
      <w:pPr>
        <w:pStyle w:val="BodyTextIndent2"/>
        <w:numPr>
          <w:ilvl w:val="0"/>
          <w:numId w:val="1"/>
        </w:numPr>
        <w:tabs>
          <w:tab w:val="left" w:pos="360"/>
          <w:tab w:val="left" w:pos="720"/>
        </w:tabs>
        <w:rPr>
          <w:lang w:val="en"/>
        </w:rPr>
      </w:pPr>
      <w:r>
        <w:rPr>
          <w:b/>
          <w:lang w:val="en"/>
        </w:rPr>
        <w:t>New Business</w:t>
      </w:r>
    </w:p>
    <w:p w:rsidR="00703473" w:rsidRPr="008F348A" w:rsidRDefault="00703473" w:rsidP="00703473">
      <w:pPr>
        <w:pStyle w:val="Title"/>
        <w:numPr>
          <w:ilvl w:val="1"/>
          <w:numId w:val="1"/>
        </w:numPr>
        <w:tabs>
          <w:tab w:val="clear" w:pos="1080"/>
          <w:tab w:val="left" w:pos="1440"/>
        </w:tabs>
        <w:ind w:left="1440"/>
        <w:jc w:val="left"/>
        <w:rPr>
          <w:b w:val="0"/>
          <w:bCs/>
          <w:sz w:val="24"/>
          <w:szCs w:val="24"/>
        </w:rPr>
      </w:pPr>
      <w:r w:rsidRPr="008F348A">
        <w:rPr>
          <w:b w:val="0"/>
          <w:bCs/>
          <w:sz w:val="24"/>
          <w:szCs w:val="24"/>
        </w:rPr>
        <w:t>Housing Authority – appointments</w:t>
      </w:r>
    </w:p>
    <w:p w:rsidR="00703473" w:rsidRPr="00703473" w:rsidRDefault="00703473" w:rsidP="00703473">
      <w:pPr>
        <w:pStyle w:val="Title"/>
        <w:tabs>
          <w:tab w:val="left" w:pos="1080"/>
        </w:tabs>
        <w:ind w:left="720"/>
        <w:jc w:val="left"/>
        <w:rPr>
          <w:b w:val="0"/>
          <w:bCs/>
          <w:sz w:val="24"/>
          <w:szCs w:val="24"/>
        </w:rPr>
      </w:pPr>
      <w:r>
        <w:rPr>
          <w:b w:val="0"/>
          <w:bCs/>
        </w:rPr>
        <w:tab/>
      </w:r>
      <w:r>
        <w:rPr>
          <w:b w:val="0"/>
          <w:bCs/>
        </w:rPr>
        <w:tab/>
      </w:r>
      <w:r w:rsidRPr="00703473">
        <w:rPr>
          <w:b w:val="0"/>
          <w:bCs/>
          <w:sz w:val="24"/>
          <w:szCs w:val="24"/>
        </w:rPr>
        <w:t>Bruce Green – 2016 to 2019</w:t>
      </w:r>
    </w:p>
    <w:p w:rsidR="00703473" w:rsidRPr="00703473" w:rsidRDefault="00703473" w:rsidP="00703473">
      <w:pPr>
        <w:pStyle w:val="Title"/>
        <w:tabs>
          <w:tab w:val="left" w:pos="1080"/>
        </w:tabs>
        <w:ind w:left="720"/>
        <w:jc w:val="left"/>
        <w:rPr>
          <w:b w:val="0"/>
          <w:bCs/>
          <w:sz w:val="24"/>
          <w:szCs w:val="24"/>
        </w:rPr>
      </w:pPr>
      <w:r w:rsidRPr="00703473">
        <w:rPr>
          <w:b w:val="0"/>
          <w:bCs/>
          <w:sz w:val="24"/>
          <w:szCs w:val="24"/>
        </w:rPr>
        <w:tab/>
      </w:r>
      <w:r>
        <w:rPr>
          <w:b w:val="0"/>
          <w:bCs/>
          <w:sz w:val="24"/>
          <w:szCs w:val="24"/>
        </w:rPr>
        <w:tab/>
      </w:r>
      <w:r w:rsidRPr="00703473">
        <w:rPr>
          <w:b w:val="0"/>
          <w:bCs/>
          <w:sz w:val="24"/>
          <w:szCs w:val="24"/>
        </w:rPr>
        <w:t>Margaret Backus – 2016 – 2019</w:t>
      </w:r>
    </w:p>
    <w:p w:rsidR="00703473" w:rsidRPr="00703473" w:rsidRDefault="00703473" w:rsidP="00703473">
      <w:pPr>
        <w:pStyle w:val="Title"/>
        <w:tabs>
          <w:tab w:val="left" w:pos="1440"/>
        </w:tabs>
        <w:jc w:val="left"/>
        <w:rPr>
          <w:b w:val="0"/>
          <w:bCs/>
          <w:sz w:val="24"/>
          <w:szCs w:val="24"/>
        </w:rPr>
      </w:pPr>
      <w:r>
        <w:rPr>
          <w:b w:val="0"/>
          <w:bCs/>
          <w:sz w:val="24"/>
          <w:szCs w:val="24"/>
        </w:rPr>
        <w:tab/>
      </w:r>
      <w:r w:rsidRPr="00703473">
        <w:rPr>
          <w:b w:val="0"/>
          <w:bCs/>
          <w:sz w:val="24"/>
          <w:szCs w:val="24"/>
        </w:rPr>
        <w:t xml:space="preserve">Michael </w:t>
      </w:r>
      <w:proofErr w:type="spellStart"/>
      <w:r w:rsidRPr="00703473">
        <w:rPr>
          <w:b w:val="0"/>
          <w:bCs/>
          <w:sz w:val="24"/>
          <w:szCs w:val="24"/>
        </w:rPr>
        <w:t>Duprey</w:t>
      </w:r>
      <w:proofErr w:type="spellEnd"/>
      <w:r w:rsidRPr="00703473">
        <w:rPr>
          <w:b w:val="0"/>
          <w:bCs/>
          <w:sz w:val="24"/>
          <w:szCs w:val="24"/>
        </w:rPr>
        <w:t xml:space="preserve"> – 2017 – 2020</w:t>
      </w:r>
    </w:p>
    <w:p w:rsidR="00703473" w:rsidRDefault="00703473" w:rsidP="00703473">
      <w:pPr>
        <w:pStyle w:val="Title"/>
        <w:tabs>
          <w:tab w:val="left" w:pos="360"/>
          <w:tab w:val="left" w:pos="1080"/>
        </w:tabs>
        <w:ind w:left="720"/>
        <w:jc w:val="left"/>
        <w:rPr>
          <w:b w:val="0"/>
          <w:bCs/>
          <w:sz w:val="24"/>
          <w:szCs w:val="24"/>
        </w:rPr>
      </w:pPr>
      <w:r w:rsidRPr="00703473">
        <w:rPr>
          <w:b w:val="0"/>
          <w:bCs/>
          <w:sz w:val="24"/>
          <w:szCs w:val="24"/>
        </w:rPr>
        <w:tab/>
      </w:r>
      <w:r>
        <w:rPr>
          <w:b w:val="0"/>
          <w:bCs/>
          <w:sz w:val="24"/>
          <w:szCs w:val="24"/>
        </w:rPr>
        <w:tab/>
      </w:r>
      <w:r w:rsidRPr="00703473">
        <w:rPr>
          <w:b w:val="0"/>
          <w:bCs/>
          <w:sz w:val="24"/>
          <w:szCs w:val="24"/>
        </w:rPr>
        <w:t>Hollis McBath – 2017 – 2020</w:t>
      </w:r>
    </w:p>
    <w:p w:rsidR="004E230C" w:rsidRDefault="004E230C" w:rsidP="004E230C">
      <w:pPr>
        <w:pStyle w:val="BodyTextIndent2"/>
        <w:numPr>
          <w:ilvl w:val="1"/>
          <w:numId w:val="1"/>
        </w:numPr>
        <w:tabs>
          <w:tab w:val="left" w:pos="360"/>
          <w:tab w:val="left" w:pos="720"/>
        </w:tabs>
        <w:ind w:firstLine="0"/>
        <w:rPr>
          <w:bCs/>
        </w:rPr>
      </w:pPr>
      <w:r>
        <w:rPr>
          <w:bCs/>
        </w:rPr>
        <w:t>Potsdam Humane Society, Inc.</w:t>
      </w:r>
    </w:p>
    <w:p w:rsidR="004E230C" w:rsidRDefault="004E230C" w:rsidP="004E230C">
      <w:pPr>
        <w:pStyle w:val="BodyTextIndent2"/>
        <w:tabs>
          <w:tab w:val="left" w:pos="360"/>
          <w:tab w:val="left" w:pos="720"/>
        </w:tabs>
        <w:ind w:left="1440" w:firstLine="0"/>
        <w:rPr>
          <w:bCs/>
        </w:rPr>
      </w:pPr>
      <w:r>
        <w:rPr>
          <w:bCs/>
        </w:rPr>
        <w:t xml:space="preserve">Town Clerk McBath informed that she received a new contract for the Potsdam Humane Society, Inc. for 2018.  She informed them the cost will be </w:t>
      </w:r>
      <w:r w:rsidR="00907458">
        <w:rPr>
          <w:bCs/>
        </w:rPr>
        <w:t>increased</w:t>
      </w:r>
      <w:r>
        <w:rPr>
          <w:bCs/>
        </w:rPr>
        <w:t xml:space="preserve"> by $53.00.  The cost </w:t>
      </w:r>
      <w:r w:rsidR="00035DF0">
        <w:rPr>
          <w:bCs/>
        </w:rPr>
        <w:t>for 2018 contract will be $2,699.00.</w:t>
      </w:r>
    </w:p>
    <w:p w:rsidR="00035DF0" w:rsidRDefault="00035DF0" w:rsidP="00035DF0">
      <w:pPr>
        <w:pStyle w:val="BodyTextIndent2"/>
        <w:tabs>
          <w:tab w:val="left" w:pos="360"/>
          <w:tab w:val="left" w:pos="720"/>
        </w:tabs>
        <w:ind w:firstLine="0"/>
        <w:rPr>
          <w:bCs/>
        </w:rPr>
      </w:pPr>
      <w:r>
        <w:rPr>
          <w:bCs/>
        </w:rPr>
        <w:t>Councilman McNeil made a notion seconded by Councilman Jarvis to approve to have Supervisor Armstrong to sign the contract with Potsdam Humane Society, Inc.</w:t>
      </w:r>
    </w:p>
    <w:p w:rsidR="00035DF0" w:rsidRDefault="00035DF0" w:rsidP="00035DF0">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Ayes – 3</w:t>
      </w:r>
      <w:r>
        <w:rPr>
          <w:bCs/>
        </w:rPr>
        <w:tab/>
        <w:t>Nays – 0</w:t>
      </w:r>
    </w:p>
    <w:tbl>
      <w:tblPr>
        <w:tblW w:w="10354" w:type="dxa"/>
        <w:jc w:val="center"/>
        <w:tblLook w:val="0000" w:firstRow="0" w:lastRow="0" w:firstColumn="0" w:lastColumn="0" w:noHBand="0" w:noVBand="0"/>
      </w:tblPr>
      <w:tblGrid>
        <w:gridCol w:w="3458"/>
        <w:gridCol w:w="3468"/>
        <w:gridCol w:w="3428"/>
      </w:tblGrid>
      <w:tr w:rsidR="00035DF0" w:rsidRPr="00A87880" w:rsidTr="00461F85">
        <w:trPr>
          <w:trHeight w:val="64"/>
          <w:jc w:val="center"/>
        </w:trPr>
        <w:tc>
          <w:tcPr>
            <w:tcW w:w="3458" w:type="dxa"/>
          </w:tcPr>
          <w:p w:rsidR="00035DF0" w:rsidRPr="00B00D27" w:rsidRDefault="00035DF0" w:rsidP="00C13E94">
            <w:pPr>
              <w:tabs>
                <w:tab w:val="left" w:pos="360"/>
                <w:tab w:val="left" w:pos="720"/>
              </w:tabs>
              <w:rPr>
                <w:b/>
              </w:rPr>
            </w:pPr>
            <w:bookmarkStart w:id="2" w:name="_Hlk490128206"/>
            <w:r w:rsidRPr="00B00D27">
              <w:rPr>
                <w:b/>
              </w:rPr>
              <w:lastRenderedPageBreak/>
              <w:t>Town Board Minutes</w:t>
            </w:r>
          </w:p>
        </w:tc>
        <w:tc>
          <w:tcPr>
            <w:tcW w:w="3468" w:type="dxa"/>
          </w:tcPr>
          <w:p w:rsidR="00035DF0" w:rsidRPr="00A87880" w:rsidRDefault="00035DF0" w:rsidP="00C13E94">
            <w:pPr>
              <w:tabs>
                <w:tab w:val="left" w:pos="360"/>
                <w:tab w:val="left" w:pos="720"/>
              </w:tabs>
              <w:jc w:val="center"/>
              <w:rPr>
                <w:b/>
              </w:rPr>
            </w:pPr>
            <w:r>
              <w:rPr>
                <w:b/>
              </w:rPr>
              <w:t>September 14, 2017</w:t>
            </w:r>
          </w:p>
        </w:tc>
        <w:tc>
          <w:tcPr>
            <w:tcW w:w="3428" w:type="dxa"/>
          </w:tcPr>
          <w:p w:rsidR="00035DF0" w:rsidRPr="00A87880" w:rsidRDefault="00035DF0" w:rsidP="00C13E94">
            <w:pPr>
              <w:tabs>
                <w:tab w:val="left" w:pos="360"/>
                <w:tab w:val="left" w:pos="720"/>
              </w:tabs>
              <w:jc w:val="right"/>
              <w:rPr>
                <w:b/>
              </w:rPr>
            </w:pPr>
            <w:r>
              <w:rPr>
                <w:b/>
              </w:rPr>
              <w:t>Page 3</w:t>
            </w:r>
          </w:p>
        </w:tc>
      </w:tr>
      <w:bookmarkEnd w:id="2"/>
    </w:tbl>
    <w:p w:rsidR="00035DF0" w:rsidRDefault="00035DF0" w:rsidP="00035DF0">
      <w:pPr>
        <w:pStyle w:val="BodyTextIndent2"/>
        <w:tabs>
          <w:tab w:val="left" w:pos="360"/>
          <w:tab w:val="left" w:pos="720"/>
        </w:tabs>
        <w:spacing w:line="360" w:lineRule="auto"/>
        <w:ind w:firstLine="0"/>
        <w:rPr>
          <w:bCs/>
        </w:rPr>
      </w:pPr>
    </w:p>
    <w:p w:rsidR="00B658D8" w:rsidRPr="00B658D8" w:rsidRDefault="00035DF0" w:rsidP="00B658D8">
      <w:pPr>
        <w:pStyle w:val="BodyTextIndent2"/>
        <w:numPr>
          <w:ilvl w:val="0"/>
          <w:numId w:val="1"/>
        </w:numPr>
        <w:tabs>
          <w:tab w:val="left" w:pos="360"/>
        </w:tabs>
        <w:rPr>
          <w:b/>
          <w:bCs/>
        </w:rPr>
      </w:pPr>
      <w:r>
        <w:rPr>
          <w:b/>
          <w:bCs/>
        </w:rPr>
        <w:t>Assessor Stephen Teele</w:t>
      </w:r>
      <w:r w:rsidR="00B658D8">
        <w:rPr>
          <w:bCs/>
        </w:rPr>
        <w:t xml:space="preserve"> – Assessor Teele stated that </w:t>
      </w:r>
      <w:r w:rsidR="00907458">
        <w:rPr>
          <w:bCs/>
        </w:rPr>
        <w:t xml:space="preserve">this year’s </w:t>
      </w:r>
      <w:r w:rsidR="00B658D8">
        <w:rPr>
          <w:bCs/>
        </w:rPr>
        <w:t xml:space="preserve">tax bill stated “An estimated STAR check will be mailed to you upon issuance by the NYS Tax Department.  Any overpayment or underpayment can be reconciled on your next tax return or STAR credit check”. </w:t>
      </w:r>
      <w:r w:rsidR="00907458">
        <w:rPr>
          <w:bCs/>
        </w:rPr>
        <w:t>(</w:t>
      </w:r>
      <w:r w:rsidR="00B658D8">
        <w:rPr>
          <w:bCs/>
        </w:rPr>
        <w:t xml:space="preserve">Last year it was stated </w:t>
      </w:r>
      <w:r w:rsidR="00907458">
        <w:rPr>
          <w:bCs/>
        </w:rPr>
        <w:t xml:space="preserve">on the </w:t>
      </w:r>
      <w:r w:rsidR="00B658D8">
        <w:rPr>
          <w:bCs/>
        </w:rPr>
        <w:t xml:space="preserve">internet the amount </w:t>
      </w:r>
      <w:r w:rsidR="00907458">
        <w:rPr>
          <w:bCs/>
        </w:rPr>
        <w:t xml:space="preserve">a person </w:t>
      </w:r>
      <w:r w:rsidR="00B658D8">
        <w:rPr>
          <w:bCs/>
        </w:rPr>
        <w:t xml:space="preserve">would </w:t>
      </w:r>
    </w:p>
    <w:p w:rsidR="00035DF0" w:rsidRDefault="00907458" w:rsidP="00907458">
      <w:pPr>
        <w:pStyle w:val="BodyTextIndent2"/>
        <w:tabs>
          <w:tab w:val="left" w:pos="360"/>
        </w:tabs>
        <w:ind w:left="720" w:firstLine="0"/>
        <w:rPr>
          <w:b/>
          <w:bCs/>
        </w:rPr>
      </w:pPr>
      <w:r>
        <w:rPr>
          <w:bCs/>
        </w:rPr>
        <w:t>receive</w:t>
      </w:r>
      <w:r w:rsidR="00B658D8">
        <w:rPr>
          <w:bCs/>
        </w:rPr>
        <w:t xml:space="preserve"> in a check.</w:t>
      </w:r>
      <w:r>
        <w:rPr>
          <w:bCs/>
        </w:rPr>
        <w:t>)</w:t>
      </w:r>
      <w:r w:rsidR="00B658D8">
        <w:rPr>
          <w:bCs/>
        </w:rPr>
        <w:t xml:space="preserve"> </w:t>
      </w:r>
      <w:r w:rsidR="00E53088">
        <w:rPr>
          <w:bCs/>
        </w:rPr>
        <w:t xml:space="preserve">It was </w:t>
      </w:r>
      <w:r>
        <w:rPr>
          <w:bCs/>
        </w:rPr>
        <w:t xml:space="preserve">then </w:t>
      </w:r>
      <w:r w:rsidR="00E53088">
        <w:rPr>
          <w:bCs/>
        </w:rPr>
        <w:t>asked when will the state be sending out the checks</w:t>
      </w:r>
      <w:r>
        <w:rPr>
          <w:bCs/>
        </w:rPr>
        <w:t>?</w:t>
      </w:r>
      <w:r w:rsidR="00E53088">
        <w:rPr>
          <w:bCs/>
        </w:rPr>
        <w:t xml:space="preserve"> Assessor </w:t>
      </w:r>
      <w:r>
        <w:rPr>
          <w:bCs/>
        </w:rPr>
        <w:t xml:space="preserve">Teele </w:t>
      </w:r>
      <w:r w:rsidR="00E53088">
        <w:rPr>
          <w:bCs/>
        </w:rPr>
        <w:t>stated that the checks should be out by the end of September</w:t>
      </w:r>
      <w:r w:rsidR="006F56AE">
        <w:rPr>
          <w:bCs/>
        </w:rPr>
        <w:t xml:space="preserve">. Per Assessor Teele, Senator Richie and Assembly Woman Russell stated that </w:t>
      </w:r>
      <w:r w:rsidR="00E53088">
        <w:rPr>
          <w:bCs/>
        </w:rPr>
        <w:t xml:space="preserve">if the </w:t>
      </w:r>
      <w:r w:rsidR="006F56AE">
        <w:rPr>
          <w:bCs/>
        </w:rPr>
        <w:t>check</w:t>
      </w:r>
      <w:r>
        <w:rPr>
          <w:bCs/>
        </w:rPr>
        <w:t>s</w:t>
      </w:r>
      <w:r w:rsidR="006F56AE">
        <w:rPr>
          <w:bCs/>
        </w:rPr>
        <w:t xml:space="preserve"> are not out by the end of</w:t>
      </w:r>
      <w:r>
        <w:rPr>
          <w:bCs/>
        </w:rPr>
        <w:t xml:space="preserve"> </w:t>
      </w:r>
      <w:r w:rsidR="006F56AE">
        <w:rPr>
          <w:bCs/>
        </w:rPr>
        <w:t xml:space="preserve">September </w:t>
      </w:r>
      <w:r w:rsidR="00E53088">
        <w:rPr>
          <w:bCs/>
        </w:rPr>
        <w:t xml:space="preserve">there </w:t>
      </w:r>
      <w:r w:rsidR="006F56AE">
        <w:rPr>
          <w:bCs/>
        </w:rPr>
        <w:t>w</w:t>
      </w:r>
      <w:r w:rsidR="00E53088">
        <w:rPr>
          <w:bCs/>
        </w:rPr>
        <w:t xml:space="preserve">ould be a </w:t>
      </w:r>
      <w:r w:rsidR="006F56AE">
        <w:rPr>
          <w:bCs/>
        </w:rPr>
        <w:t>3% interest added on</w:t>
      </w:r>
      <w:r>
        <w:rPr>
          <w:bCs/>
        </w:rPr>
        <w:t>to the check</w:t>
      </w:r>
      <w:r w:rsidR="006F56AE">
        <w:rPr>
          <w:bCs/>
        </w:rPr>
        <w:t xml:space="preserve">. </w:t>
      </w:r>
    </w:p>
    <w:p w:rsidR="00B658D8" w:rsidRPr="00B658D8" w:rsidRDefault="00B658D8" w:rsidP="00B658D8">
      <w:pPr>
        <w:pStyle w:val="BodyTextIndent2"/>
        <w:numPr>
          <w:ilvl w:val="0"/>
          <w:numId w:val="1"/>
        </w:numPr>
        <w:tabs>
          <w:tab w:val="left" w:pos="360"/>
        </w:tabs>
        <w:rPr>
          <w:bCs/>
        </w:rPr>
      </w:pPr>
      <w:r>
        <w:rPr>
          <w:b/>
          <w:bCs/>
        </w:rPr>
        <w:t xml:space="preserve">Report from all Liaisons for committee </w:t>
      </w:r>
    </w:p>
    <w:p w:rsidR="00053BD7" w:rsidRDefault="00B658D8" w:rsidP="00053BD7">
      <w:pPr>
        <w:pStyle w:val="BodyTextIndent2"/>
        <w:numPr>
          <w:ilvl w:val="0"/>
          <w:numId w:val="22"/>
        </w:numPr>
        <w:tabs>
          <w:tab w:val="clear" w:pos="1080"/>
          <w:tab w:val="left" w:pos="360"/>
        </w:tabs>
        <w:ind w:left="1440"/>
        <w:rPr>
          <w:bCs/>
        </w:rPr>
      </w:pPr>
      <w:r w:rsidRPr="00B658D8">
        <w:rPr>
          <w:bCs/>
        </w:rPr>
        <w:t xml:space="preserve">Campground – Campground Director Mike O’Neil </w:t>
      </w:r>
    </w:p>
    <w:p w:rsidR="00B658D8" w:rsidRPr="00053BD7" w:rsidRDefault="00053BD7" w:rsidP="00053BD7">
      <w:pPr>
        <w:pStyle w:val="BodyTextIndent2"/>
        <w:numPr>
          <w:ilvl w:val="0"/>
          <w:numId w:val="23"/>
        </w:numPr>
        <w:tabs>
          <w:tab w:val="clear" w:pos="1080"/>
          <w:tab w:val="left" w:pos="360"/>
        </w:tabs>
        <w:rPr>
          <w:bCs/>
        </w:rPr>
      </w:pPr>
      <w:r w:rsidRPr="00053BD7">
        <w:rPr>
          <w:bCs/>
        </w:rPr>
        <w:t>A</w:t>
      </w:r>
      <w:r w:rsidR="00B658D8" w:rsidRPr="00053BD7">
        <w:rPr>
          <w:bCs/>
        </w:rPr>
        <w:t>sked if the road between the campers and the main road of the campground could be blacktopped</w:t>
      </w:r>
      <w:r w:rsidR="00907458">
        <w:rPr>
          <w:bCs/>
        </w:rPr>
        <w:t>,</w:t>
      </w:r>
      <w:r w:rsidR="00B658D8" w:rsidRPr="00053BD7">
        <w:rPr>
          <w:bCs/>
        </w:rPr>
        <w:t xml:space="preserve"> as campers were complaining of the dust that </w:t>
      </w:r>
      <w:r w:rsidR="00907458">
        <w:rPr>
          <w:bCs/>
        </w:rPr>
        <w:t>wa</w:t>
      </w:r>
      <w:r w:rsidR="00B658D8" w:rsidRPr="00053BD7">
        <w:rPr>
          <w:bCs/>
        </w:rPr>
        <w:t>s created.</w:t>
      </w:r>
    </w:p>
    <w:p w:rsidR="00B658D8" w:rsidRDefault="00B658D8" w:rsidP="00053BD7">
      <w:pPr>
        <w:pStyle w:val="BodyTextIndent2"/>
        <w:numPr>
          <w:ilvl w:val="0"/>
          <w:numId w:val="23"/>
        </w:numPr>
        <w:tabs>
          <w:tab w:val="clear" w:pos="1080"/>
          <w:tab w:val="left" w:pos="360"/>
        </w:tabs>
        <w:rPr>
          <w:bCs/>
        </w:rPr>
      </w:pPr>
      <w:r>
        <w:rPr>
          <w:bCs/>
        </w:rPr>
        <w:t>Requested that the parking lo</w:t>
      </w:r>
      <w:r w:rsidR="00907458">
        <w:rPr>
          <w:bCs/>
        </w:rPr>
        <w:t xml:space="preserve">t at the boat docks be blacktopped </w:t>
      </w:r>
      <w:r>
        <w:rPr>
          <w:bCs/>
        </w:rPr>
        <w:t>and lined.</w:t>
      </w:r>
    </w:p>
    <w:p w:rsidR="00E53088" w:rsidRDefault="00B658D8" w:rsidP="00053BD7">
      <w:pPr>
        <w:pStyle w:val="BodyTextIndent2"/>
        <w:numPr>
          <w:ilvl w:val="0"/>
          <w:numId w:val="23"/>
        </w:numPr>
        <w:tabs>
          <w:tab w:val="clear" w:pos="1080"/>
          <w:tab w:val="left" w:pos="360"/>
          <w:tab w:val="left" w:pos="720"/>
        </w:tabs>
        <w:rPr>
          <w:bCs/>
        </w:rPr>
      </w:pPr>
      <w:r>
        <w:rPr>
          <w:bCs/>
        </w:rPr>
        <w:t xml:space="preserve">Requested that the </w:t>
      </w:r>
      <w:r w:rsidR="00907458">
        <w:rPr>
          <w:bCs/>
        </w:rPr>
        <w:t>t</w:t>
      </w:r>
      <w:r>
        <w:rPr>
          <w:bCs/>
        </w:rPr>
        <w:t xml:space="preserve">ennis </w:t>
      </w:r>
      <w:r w:rsidR="00907458">
        <w:rPr>
          <w:bCs/>
        </w:rPr>
        <w:t>c</w:t>
      </w:r>
      <w:r>
        <w:rPr>
          <w:bCs/>
        </w:rPr>
        <w:t>ourt</w:t>
      </w:r>
      <w:r w:rsidR="00907458">
        <w:rPr>
          <w:bCs/>
        </w:rPr>
        <w:t xml:space="preserve"> and b</w:t>
      </w:r>
      <w:r>
        <w:rPr>
          <w:bCs/>
        </w:rPr>
        <w:t xml:space="preserve">asketball </w:t>
      </w:r>
      <w:r w:rsidR="00907458">
        <w:rPr>
          <w:bCs/>
        </w:rPr>
        <w:t>c</w:t>
      </w:r>
      <w:r>
        <w:rPr>
          <w:bCs/>
        </w:rPr>
        <w:t>ourt be sealed and lined</w:t>
      </w:r>
      <w:r w:rsidR="006F56AE">
        <w:rPr>
          <w:bCs/>
        </w:rPr>
        <w:t xml:space="preserve"> this year. Mr. McGaw informed Campground Director O’Neil that since it </w:t>
      </w:r>
      <w:r w:rsidR="00907458">
        <w:rPr>
          <w:bCs/>
        </w:rPr>
        <w:t>was</w:t>
      </w:r>
      <w:r w:rsidR="006F56AE">
        <w:rPr>
          <w:bCs/>
        </w:rPr>
        <w:t xml:space="preserve"> at the end of the year he would </w:t>
      </w:r>
      <w:r w:rsidR="00907458">
        <w:rPr>
          <w:bCs/>
        </w:rPr>
        <w:t>receive</w:t>
      </w:r>
      <w:r w:rsidR="006F56AE">
        <w:rPr>
          <w:bCs/>
        </w:rPr>
        <w:t xml:space="preserve"> a good price.  Campground Director O’Neil was informed to receive 3 quotes for this job.</w:t>
      </w:r>
    </w:p>
    <w:p w:rsidR="001707D7" w:rsidRDefault="001707D7" w:rsidP="001707D7">
      <w:pPr>
        <w:pStyle w:val="BodyTextIndent2"/>
        <w:tabs>
          <w:tab w:val="clear" w:pos="1080"/>
          <w:tab w:val="left" w:pos="360"/>
          <w:tab w:val="left" w:pos="720"/>
        </w:tabs>
        <w:ind w:firstLine="0"/>
        <w:rPr>
          <w:bCs/>
        </w:rPr>
      </w:pPr>
      <w:r>
        <w:rPr>
          <w:bCs/>
        </w:rPr>
        <w:t xml:space="preserve">Councilman Jarvis made a motion and seconded by Councilman O’Neil </w:t>
      </w:r>
      <w:r w:rsidR="00907458">
        <w:rPr>
          <w:bCs/>
        </w:rPr>
        <w:t xml:space="preserve">to </w:t>
      </w:r>
      <w:r>
        <w:rPr>
          <w:bCs/>
        </w:rPr>
        <w:t xml:space="preserve">authorize Supervisor Armstrong as the authority to sign the contract to seal the </w:t>
      </w:r>
      <w:r w:rsidR="00907458">
        <w:rPr>
          <w:bCs/>
        </w:rPr>
        <w:t>tennis and</w:t>
      </w:r>
      <w:r>
        <w:rPr>
          <w:bCs/>
        </w:rPr>
        <w:t xml:space="preserve"> </w:t>
      </w:r>
      <w:r w:rsidR="00907458">
        <w:rPr>
          <w:bCs/>
        </w:rPr>
        <w:t>b</w:t>
      </w:r>
      <w:r>
        <w:rPr>
          <w:bCs/>
        </w:rPr>
        <w:t>asketball courts and line them after contacting the Board Members.</w:t>
      </w:r>
      <w:r>
        <w:rPr>
          <w:bCs/>
        </w:rPr>
        <w:tab/>
      </w:r>
      <w:r>
        <w:rPr>
          <w:bCs/>
        </w:rPr>
        <w:tab/>
        <w:t>Ayes – 3</w:t>
      </w:r>
      <w:r>
        <w:rPr>
          <w:bCs/>
        </w:rPr>
        <w:tab/>
        <w:t>Nays - 0</w:t>
      </w:r>
      <w:r>
        <w:rPr>
          <w:bCs/>
        </w:rPr>
        <w:tab/>
      </w:r>
      <w:r>
        <w:rPr>
          <w:bCs/>
        </w:rPr>
        <w:tab/>
      </w:r>
      <w:r>
        <w:rPr>
          <w:bCs/>
        </w:rPr>
        <w:tab/>
      </w:r>
    </w:p>
    <w:p w:rsidR="00053BD7" w:rsidRDefault="00E53088" w:rsidP="00053BD7">
      <w:pPr>
        <w:pStyle w:val="BodyTextIndent2"/>
        <w:numPr>
          <w:ilvl w:val="0"/>
          <w:numId w:val="23"/>
        </w:numPr>
        <w:tabs>
          <w:tab w:val="clear" w:pos="1080"/>
          <w:tab w:val="left" w:pos="360"/>
          <w:tab w:val="left" w:pos="720"/>
        </w:tabs>
        <w:rPr>
          <w:bCs/>
        </w:rPr>
      </w:pPr>
      <w:r>
        <w:rPr>
          <w:bCs/>
        </w:rPr>
        <w:t>Campground Director O’Neil stated he was going to put up a fence at the ends of the speed bumps</w:t>
      </w:r>
      <w:r w:rsidR="00053BD7">
        <w:rPr>
          <w:bCs/>
        </w:rPr>
        <w:t xml:space="preserve"> </w:t>
      </w:r>
      <w:r>
        <w:rPr>
          <w:bCs/>
        </w:rPr>
        <w:t xml:space="preserve">to stop people from going around.  Legislator Forsythe stated that if that fence was put up there </w:t>
      </w:r>
      <w:r w:rsidR="00907458">
        <w:rPr>
          <w:bCs/>
        </w:rPr>
        <w:t>would be</w:t>
      </w:r>
      <w:r>
        <w:rPr>
          <w:bCs/>
        </w:rPr>
        <w:t xml:space="preserve"> a chance of someone tripping over it in the dark and </w:t>
      </w:r>
      <w:r w:rsidR="00907458">
        <w:rPr>
          <w:bCs/>
        </w:rPr>
        <w:t xml:space="preserve">a possible </w:t>
      </w:r>
      <w:r>
        <w:rPr>
          <w:bCs/>
        </w:rPr>
        <w:t>law suit.  Board Members recommended the fence not be built.</w:t>
      </w:r>
    </w:p>
    <w:p w:rsidR="00AC1D5E" w:rsidRPr="00053BD7" w:rsidRDefault="00AC1D5E" w:rsidP="00053BD7">
      <w:pPr>
        <w:pStyle w:val="BodyTextIndent2"/>
        <w:numPr>
          <w:ilvl w:val="0"/>
          <w:numId w:val="22"/>
        </w:numPr>
        <w:tabs>
          <w:tab w:val="clear" w:pos="1080"/>
          <w:tab w:val="left" w:pos="360"/>
          <w:tab w:val="left" w:pos="720"/>
        </w:tabs>
        <w:ind w:left="1440"/>
        <w:rPr>
          <w:bCs/>
        </w:rPr>
      </w:pPr>
      <w:r w:rsidRPr="00053BD7">
        <w:rPr>
          <w:bCs/>
        </w:rPr>
        <w:t>Planning Board – Code Enforcement Officer Marc McDonell</w:t>
      </w:r>
    </w:p>
    <w:p w:rsidR="00053BD7" w:rsidRDefault="00907458" w:rsidP="00053BD7">
      <w:pPr>
        <w:pStyle w:val="ListParagraph"/>
        <w:numPr>
          <w:ilvl w:val="0"/>
          <w:numId w:val="25"/>
        </w:numPr>
        <w:tabs>
          <w:tab w:val="left" w:pos="360"/>
          <w:tab w:val="left" w:pos="720"/>
          <w:tab w:val="left" w:pos="1080"/>
          <w:tab w:val="left" w:pos="1800"/>
        </w:tabs>
        <w:ind w:firstLine="0"/>
        <w:rPr>
          <w:bCs/>
        </w:rPr>
      </w:pPr>
      <w:r>
        <w:rPr>
          <w:bCs/>
        </w:rPr>
        <w:t>CEO McDonell stated that he had</w:t>
      </w:r>
      <w:r w:rsidR="00053BD7" w:rsidRPr="00053BD7">
        <w:rPr>
          <w:bCs/>
        </w:rPr>
        <w:t xml:space="preserve"> the total of 13 new houses that were built in</w:t>
      </w:r>
    </w:p>
    <w:p w:rsidR="00D47174" w:rsidRDefault="00053BD7" w:rsidP="00053BD7">
      <w:pPr>
        <w:pStyle w:val="ListParagraph"/>
        <w:tabs>
          <w:tab w:val="left" w:pos="360"/>
          <w:tab w:val="left" w:pos="720"/>
          <w:tab w:val="left" w:pos="1080"/>
          <w:tab w:val="left" w:pos="1800"/>
        </w:tabs>
        <w:ind w:left="1440"/>
        <w:rPr>
          <w:bCs/>
        </w:rPr>
      </w:pPr>
      <w:r>
        <w:rPr>
          <w:bCs/>
        </w:rPr>
        <w:tab/>
      </w:r>
      <w:r w:rsidRPr="00053BD7">
        <w:rPr>
          <w:bCs/>
        </w:rPr>
        <w:t>2017.</w:t>
      </w:r>
    </w:p>
    <w:p w:rsidR="00053BD7" w:rsidRDefault="00053BD7" w:rsidP="00053BD7">
      <w:pPr>
        <w:pStyle w:val="ListParagraph"/>
        <w:numPr>
          <w:ilvl w:val="0"/>
          <w:numId w:val="25"/>
        </w:numPr>
        <w:tabs>
          <w:tab w:val="left" w:pos="360"/>
          <w:tab w:val="left" w:pos="720"/>
          <w:tab w:val="left" w:pos="1080"/>
          <w:tab w:val="left" w:pos="1800"/>
        </w:tabs>
        <w:ind w:left="1800"/>
        <w:rPr>
          <w:bCs/>
        </w:rPr>
      </w:pPr>
      <w:r>
        <w:rPr>
          <w:bCs/>
        </w:rPr>
        <w:t>CEO McDonell informed the board that the old Agway building was sold at the count</w:t>
      </w:r>
      <w:r w:rsidR="00907458">
        <w:rPr>
          <w:bCs/>
        </w:rPr>
        <w:t xml:space="preserve">y auction on September 9.  There </w:t>
      </w:r>
      <w:r>
        <w:rPr>
          <w:bCs/>
        </w:rPr>
        <w:t>may be old cars brought in and parked at the building.  A board member suggested that the town should have the property surveyed in that area and</w:t>
      </w:r>
      <w:r w:rsidR="00907458">
        <w:rPr>
          <w:bCs/>
        </w:rPr>
        <w:t xml:space="preserve"> the town’s</w:t>
      </w:r>
      <w:r>
        <w:rPr>
          <w:bCs/>
        </w:rPr>
        <w:t xml:space="preserve"> property marked off.</w:t>
      </w:r>
    </w:p>
    <w:p w:rsidR="00053BD7" w:rsidRDefault="00053BD7" w:rsidP="00053BD7">
      <w:pPr>
        <w:tabs>
          <w:tab w:val="left" w:pos="360"/>
          <w:tab w:val="left" w:pos="720"/>
          <w:tab w:val="left" w:pos="1080"/>
          <w:tab w:val="left" w:pos="1800"/>
        </w:tabs>
        <w:rPr>
          <w:bCs/>
        </w:rPr>
      </w:pPr>
      <w:r>
        <w:rPr>
          <w:bCs/>
        </w:rPr>
        <w:t>Councilman McNeil made a motion seconded by Councilman Jarvis to hire Rick Jacobs to survey the property next to the old Agway building and behind the town barns.</w:t>
      </w:r>
    </w:p>
    <w:p w:rsidR="00053BD7" w:rsidRDefault="00053BD7" w:rsidP="00053BD7">
      <w:pPr>
        <w:tabs>
          <w:tab w:val="left" w:pos="360"/>
          <w:tab w:val="left" w:pos="720"/>
          <w:tab w:val="left" w:pos="1080"/>
          <w:tab w:val="left" w:pos="1800"/>
        </w:tabs>
        <w:rPr>
          <w:bCs/>
        </w:rPr>
      </w:pPr>
      <w:r>
        <w:rPr>
          <w:bCs/>
        </w:rPr>
        <w:tab/>
      </w:r>
      <w:r>
        <w:rPr>
          <w:bCs/>
        </w:rPr>
        <w:tab/>
      </w:r>
      <w:r>
        <w:rPr>
          <w:bCs/>
        </w:rPr>
        <w:tab/>
      </w:r>
      <w:r>
        <w:rPr>
          <w:bCs/>
        </w:rPr>
        <w:tab/>
      </w:r>
      <w:r>
        <w:rPr>
          <w:bCs/>
        </w:rPr>
        <w:tab/>
      </w:r>
      <w:r>
        <w:rPr>
          <w:bCs/>
        </w:rPr>
        <w:tab/>
      </w:r>
      <w:r>
        <w:rPr>
          <w:bCs/>
        </w:rPr>
        <w:tab/>
      </w:r>
      <w:r>
        <w:rPr>
          <w:bCs/>
        </w:rPr>
        <w:tab/>
      </w:r>
      <w:r>
        <w:rPr>
          <w:bCs/>
        </w:rPr>
        <w:tab/>
        <w:t>Ayes – 3</w:t>
      </w:r>
      <w:r>
        <w:rPr>
          <w:bCs/>
        </w:rPr>
        <w:tab/>
        <w:t>Nays – 0</w:t>
      </w:r>
    </w:p>
    <w:p w:rsidR="001707D7" w:rsidRDefault="001707D7" w:rsidP="001707D7">
      <w:pPr>
        <w:pStyle w:val="ListParagraph"/>
        <w:numPr>
          <w:ilvl w:val="0"/>
          <w:numId w:val="22"/>
        </w:numPr>
        <w:tabs>
          <w:tab w:val="left" w:pos="360"/>
          <w:tab w:val="left" w:pos="720"/>
          <w:tab w:val="left" w:pos="1080"/>
        </w:tabs>
        <w:ind w:left="1440"/>
        <w:rPr>
          <w:bCs/>
        </w:rPr>
      </w:pPr>
      <w:r>
        <w:rPr>
          <w:bCs/>
        </w:rPr>
        <w:t>Recreation – Nathanael Putney – was not present</w:t>
      </w:r>
    </w:p>
    <w:p w:rsidR="001707D7" w:rsidRDefault="001707D7" w:rsidP="001707D7">
      <w:pPr>
        <w:pStyle w:val="ListParagraph"/>
        <w:numPr>
          <w:ilvl w:val="0"/>
          <w:numId w:val="22"/>
        </w:numPr>
        <w:tabs>
          <w:tab w:val="left" w:pos="360"/>
          <w:tab w:val="left" w:pos="720"/>
          <w:tab w:val="left" w:pos="1080"/>
        </w:tabs>
        <w:spacing w:line="360" w:lineRule="auto"/>
        <w:ind w:left="1440"/>
        <w:rPr>
          <w:bCs/>
        </w:rPr>
      </w:pPr>
      <w:r>
        <w:rPr>
          <w:bCs/>
        </w:rPr>
        <w:t xml:space="preserve">Animal Control – Sue </w:t>
      </w:r>
      <w:proofErr w:type="spellStart"/>
      <w:r>
        <w:rPr>
          <w:bCs/>
        </w:rPr>
        <w:t>Siedlecki</w:t>
      </w:r>
      <w:proofErr w:type="spellEnd"/>
      <w:r>
        <w:rPr>
          <w:bCs/>
        </w:rPr>
        <w:t xml:space="preserve"> – Report in Town Clerk’s Office</w:t>
      </w:r>
    </w:p>
    <w:p w:rsidR="00612095" w:rsidRDefault="00612095" w:rsidP="00612095">
      <w:pPr>
        <w:tabs>
          <w:tab w:val="left" w:pos="360"/>
          <w:tab w:val="left" w:pos="720"/>
          <w:tab w:val="left" w:pos="1440"/>
        </w:tabs>
        <w:rPr>
          <w:bCs/>
        </w:rPr>
      </w:pPr>
      <w:r>
        <w:rPr>
          <w:bCs/>
        </w:rPr>
        <w:tab/>
      </w:r>
      <w:r>
        <w:rPr>
          <w:bCs/>
        </w:rPr>
        <w:tab/>
      </w:r>
      <w:r>
        <w:rPr>
          <w:bCs/>
        </w:rPr>
        <w:tab/>
        <w:t xml:space="preserve"> </w:t>
      </w:r>
    </w:p>
    <w:p w:rsidR="00612095" w:rsidRDefault="00612095" w:rsidP="00612095">
      <w:pPr>
        <w:tabs>
          <w:tab w:val="left" w:pos="360"/>
          <w:tab w:val="left" w:pos="720"/>
          <w:tab w:val="left" w:pos="1440"/>
        </w:tabs>
        <w:rPr>
          <w:bCs/>
        </w:rPr>
      </w:pPr>
      <w:r>
        <w:rPr>
          <w:bCs/>
        </w:rPr>
        <w:tab/>
      </w:r>
      <w:r>
        <w:rPr>
          <w:bCs/>
        </w:rPr>
        <w:tab/>
      </w:r>
    </w:p>
    <w:p w:rsidR="00612095" w:rsidRDefault="00612095" w:rsidP="00612095">
      <w:pPr>
        <w:tabs>
          <w:tab w:val="left" w:pos="360"/>
          <w:tab w:val="left" w:pos="720"/>
          <w:tab w:val="left" w:pos="1440"/>
        </w:tabs>
        <w:rPr>
          <w:bCs/>
        </w:rPr>
      </w:pPr>
    </w:p>
    <w:p w:rsidR="001707D7" w:rsidRDefault="00612095" w:rsidP="00612095">
      <w:pPr>
        <w:tabs>
          <w:tab w:val="left" w:pos="360"/>
          <w:tab w:val="left" w:pos="720"/>
          <w:tab w:val="left" w:pos="1440"/>
        </w:tabs>
        <w:rPr>
          <w:bCs/>
        </w:rPr>
      </w:pPr>
      <w:r>
        <w:rPr>
          <w:bCs/>
        </w:rPr>
        <w:tab/>
      </w:r>
    </w:p>
    <w:p w:rsidR="00612095" w:rsidRDefault="00612095" w:rsidP="00612095">
      <w:pPr>
        <w:tabs>
          <w:tab w:val="left" w:pos="360"/>
          <w:tab w:val="left" w:pos="720"/>
          <w:tab w:val="left" w:pos="1440"/>
        </w:tabs>
        <w:rPr>
          <w:bCs/>
        </w:rPr>
      </w:pPr>
    </w:p>
    <w:p w:rsidR="00612095" w:rsidRDefault="00612095" w:rsidP="00612095">
      <w:pPr>
        <w:tabs>
          <w:tab w:val="left" w:pos="360"/>
          <w:tab w:val="left" w:pos="720"/>
          <w:tab w:val="left" w:pos="1440"/>
        </w:tabs>
        <w:rPr>
          <w:bCs/>
        </w:rPr>
      </w:pPr>
    </w:p>
    <w:tbl>
      <w:tblPr>
        <w:tblW w:w="10354" w:type="dxa"/>
        <w:jc w:val="center"/>
        <w:tblLook w:val="0000" w:firstRow="0" w:lastRow="0" w:firstColumn="0" w:lastColumn="0" w:noHBand="0" w:noVBand="0"/>
      </w:tblPr>
      <w:tblGrid>
        <w:gridCol w:w="3458"/>
        <w:gridCol w:w="3468"/>
        <w:gridCol w:w="3428"/>
      </w:tblGrid>
      <w:tr w:rsidR="00D47174" w:rsidRPr="00A87880" w:rsidTr="00612095">
        <w:trPr>
          <w:trHeight w:val="64"/>
          <w:jc w:val="center"/>
        </w:trPr>
        <w:tc>
          <w:tcPr>
            <w:tcW w:w="3458" w:type="dxa"/>
          </w:tcPr>
          <w:p w:rsidR="00D47174" w:rsidRPr="00A87880" w:rsidRDefault="00D47174" w:rsidP="00875326">
            <w:pPr>
              <w:tabs>
                <w:tab w:val="left" w:pos="360"/>
                <w:tab w:val="left" w:pos="720"/>
              </w:tabs>
              <w:rPr>
                <w:b/>
              </w:rPr>
            </w:pPr>
            <w:r w:rsidRPr="00A87880">
              <w:rPr>
                <w:b/>
              </w:rPr>
              <w:t>Town Board Minutes</w:t>
            </w:r>
          </w:p>
        </w:tc>
        <w:tc>
          <w:tcPr>
            <w:tcW w:w="3468" w:type="dxa"/>
          </w:tcPr>
          <w:p w:rsidR="00D47174" w:rsidRPr="00A87880" w:rsidRDefault="00D47174" w:rsidP="00875326">
            <w:pPr>
              <w:tabs>
                <w:tab w:val="left" w:pos="360"/>
                <w:tab w:val="left" w:pos="720"/>
              </w:tabs>
              <w:jc w:val="center"/>
              <w:rPr>
                <w:b/>
              </w:rPr>
            </w:pPr>
            <w:r>
              <w:rPr>
                <w:b/>
              </w:rPr>
              <w:t>August 9, 2017</w:t>
            </w:r>
          </w:p>
        </w:tc>
        <w:tc>
          <w:tcPr>
            <w:tcW w:w="3428" w:type="dxa"/>
          </w:tcPr>
          <w:p w:rsidR="00D47174" w:rsidRPr="00A87880" w:rsidRDefault="00D47174" w:rsidP="00875326">
            <w:pPr>
              <w:tabs>
                <w:tab w:val="left" w:pos="360"/>
                <w:tab w:val="left" w:pos="720"/>
              </w:tabs>
              <w:jc w:val="right"/>
              <w:rPr>
                <w:b/>
              </w:rPr>
            </w:pPr>
            <w:r>
              <w:rPr>
                <w:b/>
              </w:rPr>
              <w:t>Page 4</w:t>
            </w:r>
          </w:p>
        </w:tc>
      </w:tr>
    </w:tbl>
    <w:p w:rsidR="00612095" w:rsidRDefault="00612095" w:rsidP="00612095">
      <w:pPr>
        <w:pStyle w:val="ListParagraph"/>
        <w:tabs>
          <w:tab w:val="left" w:pos="360"/>
          <w:tab w:val="left" w:pos="540"/>
          <w:tab w:val="left" w:pos="1080"/>
          <w:tab w:val="left" w:pos="1440"/>
        </w:tabs>
        <w:rPr>
          <w:b/>
          <w:bCs/>
        </w:rPr>
      </w:pPr>
    </w:p>
    <w:p w:rsidR="00612095" w:rsidRPr="00612095" w:rsidRDefault="00612095" w:rsidP="00612095">
      <w:pPr>
        <w:pStyle w:val="ListParagraph"/>
        <w:numPr>
          <w:ilvl w:val="0"/>
          <w:numId w:val="1"/>
        </w:numPr>
        <w:tabs>
          <w:tab w:val="left" w:pos="360"/>
          <w:tab w:val="left" w:pos="1080"/>
        </w:tabs>
        <w:rPr>
          <w:b/>
          <w:bCs/>
        </w:rPr>
      </w:pPr>
      <w:r w:rsidRPr="00612095">
        <w:rPr>
          <w:b/>
          <w:bCs/>
        </w:rPr>
        <w:t>Budget</w:t>
      </w:r>
    </w:p>
    <w:p w:rsidR="00612095" w:rsidRDefault="00612095" w:rsidP="00612095">
      <w:pPr>
        <w:pStyle w:val="ListParagraph"/>
        <w:numPr>
          <w:ilvl w:val="1"/>
          <w:numId w:val="1"/>
        </w:numPr>
        <w:tabs>
          <w:tab w:val="left" w:pos="360"/>
          <w:tab w:val="left" w:pos="720"/>
          <w:tab w:val="left" w:pos="1440"/>
        </w:tabs>
        <w:ind w:left="1440"/>
        <w:rPr>
          <w:bCs/>
        </w:rPr>
      </w:pPr>
      <w:r>
        <w:rPr>
          <w:bCs/>
        </w:rPr>
        <w:t>School Tax Budget Line – A school tax line needs to be added to this year budget with funds for Town Clerk to collect school taxes.</w:t>
      </w:r>
    </w:p>
    <w:p w:rsidR="00612095" w:rsidRDefault="00612095" w:rsidP="00612095">
      <w:pPr>
        <w:tabs>
          <w:tab w:val="left" w:pos="360"/>
          <w:tab w:val="left" w:pos="720"/>
          <w:tab w:val="left" w:pos="1440"/>
        </w:tabs>
        <w:rPr>
          <w:bCs/>
        </w:rPr>
      </w:pPr>
    </w:p>
    <w:tbl>
      <w:tblPr>
        <w:tblW w:w="9720" w:type="dxa"/>
        <w:tblLook w:val="04A0" w:firstRow="1" w:lastRow="0" w:firstColumn="1" w:lastColumn="0" w:noHBand="0" w:noVBand="1"/>
      </w:tblPr>
      <w:tblGrid>
        <w:gridCol w:w="1051"/>
        <w:gridCol w:w="2549"/>
        <w:gridCol w:w="1260"/>
        <w:gridCol w:w="270"/>
        <w:gridCol w:w="1080"/>
        <w:gridCol w:w="2160"/>
        <w:gridCol w:w="1350"/>
      </w:tblGrid>
      <w:tr w:rsidR="00612095" w:rsidTr="00160510">
        <w:trPr>
          <w:trHeight w:val="399"/>
        </w:trPr>
        <w:tc>
          <w:tcPr>
            <w:tcW w:w="1051" w:type="dxa"/>
            <w:tcBorders>
              <w:top w:val="nil"/>
              <w:left w:val="nil"/>
              <w:bottom w:val="nil"/>
              <w:right w:val="nil"/>
            </w:tcBorders>
            <w:shd w:val="clear" w:color="auto" w:fill="auto"/>
            <w:noWrap/>
            <w:vAlign w:val="bottom"/>
            <w:hideMark/>
          </w:tcPr>
          <w:p w:rsidR="00612095" w:rsidRDefault="00612095" w:rsidP="00160510">
            <w:pPr>
              <w:rPr>
                <w:rFonts w:ascii="Arial" w:hAnsi="Arial" w:cs="Arial"/>
                <w:b/>
                <w:bCs/>
                <w:sz w:val="20"/>
                <w:szCs w:val="20"/>
              </w:rPr>
            </w:pPr>
            <w:r>
              <w:rPr>
                <w:rFonts w:ascii="Arial" w:hAnsi="Arial" w:cs="Arial"/>
                <w:b/>
                <w:bCs/>
                <w:sz w:val="20"/>
                <w:szCs w:val="20"/>
              </w:rPr>
              <w:t>TO</w:t>
            </w:r>
          </w:p>
        </w:tc>
        <w:tc>
          <w:tcPr>
            <w:tcW w:w="2549" w:type="dxa"/>
            <w:tcBorders>
              <w:top w:val="nil"/>
              <w:left w:val="nil"/>
              <w:bottom w:val="nil"/>
              <w:right w:val="nil"/>
            </w:tcBorders>
            <w:shd w:val="clear" w:color="auto" w:fill="auto"/>
            <w:noWrap/>
            <w:vAlign w:val="bottom"/>
            <w:hideMark/>
          </w:tcPr>
          <w:p w:rsidR="00612095" w:rsidRDefault="00612095" w:rsidP="00160510">
            <w:pPr>
              <w:rPr>
                <w:rFonts w:ascii="Arial" w:hAnsi="Arial" w:cs="Arial"/>
                <w:b/>
                <w:bCs/>
                <w:sz w:val="20"/>
                <w:szCs w:val="20"/>
              </w:rPr>
            </w:pPr>
            <w:r>
              <w:rPr>
                <w:rFonts w:ascii="Arial" w:hAnsi="Arial" w:cs="Arial"/>
                <w:b/>
                <w:bCs/>
                <w:sz w:val="20"/>
                <w:szCs w:val="20"/>
              </w:rPr>
              <w:t>General Fund</w:t>
            </w:r>
          </w:p>
        </w:tc>
        <w:tc>
          <w:tcPr>
            <w:tcW w:w="1260" w:type="dxa"/>
            <w:tcBorders>
              <w:top w:val="nil"/>
              <w:left w:val="nil"/>
              <w:bottom w:val="nil"/>
              <w:right w:val="nil"/>
            </w:tcBorders>
            <w:shd w:val="clear" w:color="auto" w:fill="auto"/>
            <w:noWrap/>
            <w:vAlign w:val="bottom"/>
            <w:hideMark/>
          </w:tcPr>
          <w:p w:rsidR="00612095" w:rsidRDefault="00612095" w:rsidP="00160510">
            <w:pPr>
              <w:rPr>
                <w:rFonts w:ascii="Arial" w:hAnsi="Arial" w:cs="Arial"/>
                <w:b/>
                <w:bCs/>
                <w:sz w:val="20"/>
                <w:szCs w:val="20"/>
              </w:rPr>
            </w:pPr>
            <w:r>
              <w:rPr>
                <w:rFonts w:ascii="Arial" w:hAnsi="Arial" w:cs="Arial"/>
                <w:b/>
                <w:bCs/>
                <w:sz w:val="20"/>
                <w:szCs w:val="20"/>
              </w:rPr>
              <w:t>AMOUNT</w:t>
            </w:r>
          </w:p>
        </w:tc>
        <w:tc>
          <w:tcPr>
            <w:tcW w:w="270" w:type="dxa"/>
            <w:tcBorders>
              <w:top w:val="nil"/>
              <w:left w:val="nil"/>
              <w:bottom w:val="nil"/>
              <w:right w:val="nil"/>
            </w:tcBorders>
            <w:shd w:val="clear" w:color="auto" w:fill="auto"/>
            <w:noWrap/>
            <w:vAlign w:val="bottom"/>
            <w:hideMark/>
          </w:tcPr>
          <w:p w:rsidR="00612095" w:rsidRDefault="00612095" w:rsidP="00160510">
            <w:pPr>
              <w:rPr>
                <w:rFonts w:ascii="Arial" w:hAnsi="Arial" w:cs="Arial"/>
                <w:b/>
                <w:bCs/>
                <w:sz w:val="20"/>
                <w:szCs w:val="20"/>
              </w:rPr>
            </w:pPr>
          </w:p>
        </w:tc>
        <w:tc>
          <w:tcPr>
            <w:tcW w:w="1080" w:type="dxa"/>
            <w:tcBorders>
              <w:top w:val="nil"/>
              <w:left w:val="nil"/>
              <w:bottom w:val="nil"/>
              <w:right w:val="nil"/>
            </w:tcBorders>
            <w:shd w:val="clear" w:color="auto" w:fill="auto"/>
            <w:noWrap/>
            <w:vAlign w:val="bottom"/>
            <w:hideMark/>
          </w:tcPr>
          <w:p w:rsidR="00612095" w:rsidRDefault="00612095" w:rsidP="00160510">
            <w:pPr>
              <w:rPr>
                <w:rFonts w:ascii="Arial" w:hAnsi="Arial" w:cs="Arial"/>
                <w:b/>
                <w:bCs/>
                <w:sz w:val="20"/>
                <w:szCs w:val="20"/>
              </w:rPr>
            </w:pPr>
            <w:r>
              <w:rPr>
                <w:rFonts w:ascii="Arial" w:hAnsi="Arial" w:cs="Arial"/>
                <w:b/>
                <w:bCs/>
                <w:sz w:val="20"/>
                <w:szCs w:val="20"/>
              </w:rPr>
              <w:t>FROM</w:t>
            </w:r>
          </w:p>
        </w:tc>
        <w:tc>
          <w:tcPr>
            <w:tcW w:w="2160" w:type="dxa"/>
            <w:tcBorders>
              <w:top w:val="nil"/>
              <w:left w:val="nil"/>
              <w:bottom w:val="nil"/>
              <w:right w:val="nil"/>
            </w:tcBorders>
            <w:shd w:val="clear" w:color="auto" w:fill="auto"/>
            <w:noWrap/>
            <w:vAlign w:val="bottom"/>
            <w:hideMark/>
          </w:tcPr>
          <w:p w:rsidR="00612095" w:rsidRDefault="00612095" w:rsidP="00160510">
            <w:pPr>
              <w:rPr>
                <w:rFonts w:ascii="Arial" w:hAnsi="Arial" w:cs="Arial"/>
                <w:b/>
                <w:bCs/>
                <w:sz w:val="20"/>
                <w:szCs w:val="20"/>
              </w:rPr>
            </w:pPr>
            <w:r>
              <w:rPr>
                <w:rFonts w:ascii="Arial" w:hAnsi="Arial" w:cs="Arial"/>
                <w:b/>
                <w:bCs/>
                <w:sz w:val="20"/>
                <w:szCs w:val="20"/>
              </w:rPr>
              <w:t>ITEM</w:t>
            </w:r>
          </w:p>
        </w:tc>
        <w:tc>
          <w:tcPr>
            <w:tcW w:w="1350" w:type="dxa"/>
            <w:tcBorders>
              <w:top w:val="nil"/>
              <w:left w:val="nil"/>
              <w:bottom w:val="nil"/>
              <w:right w:val="nil"/>
            </w:tcBorders>
            <w:shd w:val="clear" w:color="auto" w:fill="auto"/>
            <w:noWrap/>
            <w:vAlign w:val="bottom"/>
            <w:hideMark/>
          </w:tcPr>
          <w:p w:rsidR="00612095" w:rsidRDefault="00612095" w:rsidP="00160510">
            <w:pPr>
              <w:rPr>
                <w:rFonts w:ascii="Arial" w:hAnsi="Arial" w:cs="Arial"/>
                <w:b/>
                <w:bCs/>
                <w:sz w:val="20"/>
                <w:szCs w:val="20"/>
              </w:rPr>
            </w:pPr>
            <w:r>
              <w:rPr>
                <w:rFonts w:ascii="Arial" w:hAnsi="Arial" w:cs="Arial"/>
                <w:b/>
                <w:bCs/>
                <w:sz w:val="20"/>
                <w:szCs w:val="20"/>
              </w:rPr>
              <w:t>AMOUNT</w:t>
            </w:r>
          </w:p>
        </w:tc>
      </w:tr>
      <w:tr w:rsidR="00612095" w:rsidTr="00160510">
        <w:trPr>
          <w:trHeight w:val="305"/>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095" w:rsidRPr="00AD7FC8" w:rsidRDefault="00612095" w:rsidP="00160510">
            <w:pPr>
              <w:jc w:val="right"/>
              <w:rPr>
                <w:rFonts w:ascii="Arial" w:hAnsi="Arial" w:cs="Arial"/>
                <w:bCs/>
                <w:sz w:val="20"/>
                <w:szCs w:val="20"/>
              </w:rPr>
            </w:pPr>
            <w:r>
              <w:rPr>
                <w:rFonts w:ascii="Arial" w:hAnsi="Arial" w:cs="Arial"/>
                <w:bCs/>
                <w:sz w:val="20"/>
                <w:szCs w:val="20"/>
              </w:rPr>
              <w:t>1330.1</w:t>
            </w:r>
          </w:p>
        </w:tc>
        <w:tc>
          <w:tcPr>
            <w:tcW w:w="2549" w:type="dxa"/>
            <w:tcBorders>
              <w:top w:val="single" w:sz="4" w:space="0" w:color="auto"/>
              <w:left w:val="nil"/>
              <w:bottom w:val="single" w:sz="4" w:space="0" w:color="auto"/>
              <w:right w:val="single" w:sz="4" w:space="0" w:color="auto"/>
            </w:tcBorders>
            <w:shd w:val="clear" w:color="auto" w:fill="auto"/>
            <w:noWrap/>
            <w:vAlign w:val="bottom"/>
          </w:tcPr>
          <w:p w:rsidR="00612095" w:rsidRPr="00AD7FC8" w:rsidRDefault="00612095" w:rsidP="00160510">
            <w:pPr>
              <w:rPr>
                <w:rFonts w:ascii="Arial" w:hAnsi="Arial" w:cs="Arial"/>
                <w:bCs/>
                <w:sz w:val="20"/>
                <w:szCs w:val="20"/>
              </w:rPr>
            </w:pPr>
            <w:r>
              <w:rPr>
                <w:rFonts w:ascii="Arial" w:hAnsi="Arial" w:cs="Arial"/>
                <w:bCs/>
                <w:sz w:val="20"/>
                <w:szCs w:val="20"/>
              </w:rPr>
              <w:t>School Collector</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12095" w:rsidRPr="00AD7FC8" w:rsidRDefault="00612095" w:rsidP="00160510">
            <w:pPr>
              <w:jc w:val="right"/>
              <w:rPr>
                <w:rFonts w:ascii="Arial" w:hAnsi="Arial" w:cs="Arial"/>
                <w:bCs/>
                <w:sz w:val="20"/>
                <w:szCs w:val="20"/>
              </w:rPr>
            </w:pPr>
            <w:r>
              <w:rPr>
                <w:rFonts w:ascii="Arial" w:hAnsi="Arial" w:cs="Arial"/>
                <w:bCs/>
                <w:sz w:val="20"/>
                <w:szCs w:val="20"/>
              </w:rPr>
              <w:t>$3,000.00</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612095" w:rsidRPr="00AD7FC8" w:rsidRDefault="00612095" w:rsidP="00160510">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12095" w:rsidRPr="00AD7FC8" w:rsidRDefault="00612095" w:rsidP="00160510">
            <w:pPr>
              <w:jc w:val="right"/>
              <w:rPr>
                <w:rFonts w:ascii="Arial" w:hAnsi="Arial" w:cs="Arial"/>
                <w:bCs/>
                <w:sz w:val="20"/>
                <w:szCs w:val="20"/>
              </w:rPr>
            </w:pPr>
            <w:r>
              <w:rPr>
                <w:rFonts w:ascii="Arial" w:hAnsi="Arial" w:cs="Arial"/>
                <w:bCs/>
                <w:sz w:val="20"/>
                <w:szCs w:val="20"/>
              </w:rPr>
              <w:t>1990.4</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612095" w:rsidRPr="00AD7FC8" w:rsidRDefault="00612095" w:rsidP="00160510">
            <w:pPr>
              <w:rPr>
                <w:rFonts w:ascii="Arial" w:hAnsi="Arial" w:cs="Arial"/>
                <w:bCs/>
                <w:sz w:val="20"/>
                <w:szCs w:val="20"/>
              </w:rPr>
            </w:pPr>
            <w:r>
              <w:rPr>
                <w:rFonts w:ascii="Arial" w:hAnsi="Arial" w:cs="Arial"/>
                <w:bCs/>
                <w:sz w:val="20"/>
                <w:szCs w:val="20"/>
              </w:rPr>
              <w:t>Contingency</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12095" w:rsidRPr="00AD7FC8" w:rsidRDefault="00612095" w:rsidP="00160510">
            <w:pPr>
              <w:jc w:val="right"/>
              <w:rPr>
                <w:rFonts w:ascii="Arial" w:hAnsi="Arial" w:cs="Arial"/>
                <w:bCs/>
                <w:sz w:val="20"/>
                <w:szCs w:val="20"/>
              </w:rPr>
            </w:pPr>
            <w:r>
              <w:rPr>
                <w:rFonts w:ascii="Arial" w:hAnsi="Arial" w:cs="Arial"/>
                <w:bCs/>
                <w:sz w:val="20"/>
                <w:szCs w:val="20"/>
              </w:rPr>
              <w:t>$3,000.00</w:t>
            </w:r>
          </w:p>
        </w:tc>
      </w:tr>
      <w:tr w:rsidR="00612095" w:rsidRPr="00AD7FC8" w:rsidTr="00160510">
        <w:trPr>
          <w:trHeight w:val="26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095" w:rsidRPr="0017630A" w:rsidRDefault="00612095" w:rsidP="00160510">
            <w:pPr>
              <w:jc w:val="right"/>
              <w:rPr>
                <w:rFonts w:ascii="Arial" w:hAnsi="Arial" w:cs="Arial"/>
                <w:bCs/>
                <w:sz w:val="20"/>
                <w:szCs w:val="20"/>
              </w:rPr>
            </w:pPr>
            <w:r>
              <w:rPr>
                <w:rFonts w:ascii="Arial" w:hAnsi="Arial" w:cs="Arial"/>
                <w:bCs/>
                <w:sz w:val="20"/>
                <w:szCs w:val="20"/>
              </w:rPr>
              <w:t>1411.1</w:t>
            </w:r>
          </w:p>
        </w:tc>
        <w:tc>
          <w:tcPr>
            <w:tcW w:w="2549"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rPr>
                <w:rFonts w:ascii="Arial" w:hAnsi="Arial" w:cs="Arial"/>
                <w:bCs/>
                <w:sz w:val="20"/>
                <w:szCs w:val="20"/>
              </w:rPr>
            </w:pPr>
            <w:r>
              <w:rPr>
                <w:rFonts w:ascii="Arial" w:hAnsi="Arial" w:cs="Arial"/>
                <w:bCs/>
                <w:sz w:val="20"/>
                <w:szCs w:val="20"/>
              </w:rPr>
              <w:t>Deputy Town Clerk</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jc w:val="right"/>
              <w:rPr>
                <w:rFonts w:ascii="Arial" w:hAnsi="Arial" w:cs="Arial"/>
                <w:bCs/>
                <w:sz w:val="20"/>
                <w:szCs w:val="20"/>
              </w:rPr>
            </w:pPr>
            <w:r>
              <w:rPr>
                <w:rFonts w:ascii="Arial" w:hAnsi="Arial" w:cs="Arial"/>
                <w:bCs/>
                <w:sz w:val="20"/>
                <w:szCs w:val="20"/>
              </w:rPr>
              <w:t>$1,000.00</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jc w:val="right"/>
              <w:rPr>
                <w:rFonts w:ascii="Arial" w:hAnsi="Arial" w:cs="Arial"/>
                <w:bCs/>
                <w:sz w:val="20"/>
                <w:szCs w:val="20"/>
              </w:rPr>
            </w:pPr>
            <w:r>
              <w:rPr>
                <w:rFonts w:ascii="Arial" w:hAnsi="Arial" w:cs="Arial"/>
                <w:bCs/>
                <w:sz w:val="20"/>
                <w:szCs w:val="20"/>
              </w:rPr>
              <w:t>1990.4</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rPr>
                <w:rFonts w:ascii="Arial" w:hAnsi="Arial" w:cs="Arial"/>
                <w:bCs/>
                <w:sz w:val="20"/>
                <w:szCs w:val="20"/>
              </w:rPr>
            </w:pPr>
            <w:r>
              <w:rPr>
                <w:rFonts w:ascii="Arial" w:hAnsi="Arial" w:cs="Arial"/>
                <w:bCs/>
                <w:sz w:val="20"/>
                <w:szCs w:val="20"/>
              </w:rPr>
              <w:t>Contingency</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jc w:val="right"/>
              <w:rPr>
                <w:rFonts w:ascii="Arial" w:hAnsi="Arial" w:cs="Arial"/>
                <w:bCs/>
                <w:sz w:val="20"/>
                <w:szCs w:val="20"/>
              </w:rPr>
            </w:pPr>
            <w:r>
              <w:rPr>
                <w:rFonts w:ascii="Arial" w:hAnsi="Arial" w:cs="Arial"/>
                <w:bCs/>
                <w:sz w:val="20"/>
                <w:szCs w:val="20"/>
              </w:rPr>
              <w:t>$1,000.00</w:t>
            </w:r>
          </w:p>
        </w:tc>
      </w:tr>
      <w:tr w:rsidR="00612095" w:rsidRPr="00AD7FC8" w:rsidTr="0016051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095" w:rsidRPr="0017630A" w:rsidRDefault="00612095" w:rsidP="00160510">
            <w:pPr>
              <w:jc w:val="right"/>
              <w:rPr>
                <w:rFonts w:ascii="Arial" w:hAnsi="Arial" w:cs="Arial"/>
                <w:bCs/>
                <w:sz w:val="20"/>
                <w:szCs w:val="20"/>
              </w:rPr>
            </w:pPr>
          </w:p>
        </w:tc>
        <w:tc>
          <w:tcPr>
            <w:tcW w:w="2549"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jc w:val="right"/>
              <w:rPr>
                <w:rFonts w:ascii="Arial" w:hAnsi="Arial" w:cs="Arial"/>
                <w:bCs/>
                <w:sz w:val="20"/>
                <w:szCs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jc w:val="right"/>
              <w:rPr>
                <w:rFonts w:ascii="Arial" w:hAnsi="Arial" w:cs="Arial"/>
                <w:bCs/>
                <w:sz w:val="20"/>
                <w:szCs w:val="2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rPr>
                <w:rFonts w:ascii="Arial" w:hAnsi="Arial" w:cs="Arial"/>
                <w:bCs/>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jc w:val="right"/>
              <w:rPr>
                <w:rFonts w:ascii="Arial" w:hAnsi="Arial" w:cs="Arial"/>
                <w:bCs/>
                <w:sz w:val="20"/>
                <w:szCs w:val="20"/>
              </w:rPr>
            </w:pPr>
          </w:p>
        </w:tc>
      </w:tr>
      <w:tr w:rsidR="00612095" w:rsidRPr="00AD7FC8" w:rsidTr="00160510">
        <w:trPr>
          <w:trHeight w:val="305"/>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095" w:rsidRPr="0017630A" w:rsidRDefault="00612095" w:rsidP="00160510">
            <w:pPr>
              <w:jc w:val="right"/>
              <w:rPr>
                <w:rFonts w:ascii="Arial" w:hAnsi="Arial" w:cs="Arial"/>
                <w:bCs/>
                <w:sz w:val="20"/>
                <w:szCs w:val="20"/>
              </w:rPr>
            </w:pPr>
          </w:p>
        </w:tc>
        <w:tc>
          <w:tcPr>
            <w:tcW w:w="2549"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rPr>
                <w:rFonts w:ascii="Arial" w:hAnsi="Arial" w:cs="Arial"/>
                <w:bCs/>
                <w:sz w:val="20"/>
                <w:szCs w:val="20"/>
              </w:rPr>
            </w:pPr>
            <w:r>
              <w:rPr>
                <w:rFonts w:ascii="Arial" w:hAnsi="Arial" w:cs="Arial"/>
                <w:bCs/>
                <w:sz w:val="20"/>
                <w:szCs w:val="20"/>
              </w:rPr>
              <w:t>Total</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jc w:val="right"/>
              <w:rPr>
                <w:rFonts w:ascii="Arial" w:hAnsi="Arial" w:cs="Arial"/>
                <w:bCs/>
                <w:sz w:val="20"/>
                <w:szCs w:val="20"/>
              </w:rPr>
            </w:pPr>
            <w:r>
              <w:rPr>
                <w:rFonts w:ascii="Arial" w:hAnsi="Arial" w:cs="Arial"/>
                <w:bCs/>
                <w:sz w:val="20"/>
                <w:szCs w:val="20"/>
              </w:rPr>
              <w:t>$4,000.00</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612095" w:rsidP="00160510">
            <w:pPr>
              <w:jc w:val="right"/>
              <w:rPr>
                <w:rFonts w:ascii="Arial" w:hAnsi="Arial" w:cs="Arial"/>
                <w:bCs/>
                <w:sz w:val="20"/>
                <w:szCs w:val="20"/>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rPr>
                <w:rFonts w:ascii="Arial" w:hAnsi="Arial" w:cs="Arial"/>
                <w:bCs/>
                <w:sz w:val="20"/>
                <w:szCs w:val="20"/>
              </w:rPr>
            </w:pPr>
            <w:r>
              <w:rPr>
                <w:rFonts w:ascii="Arial" w:hAnsi="Arial" w:cs="Arial"/>
                <w:bCs/>
                <w:sz w:val="20"/>
                <w:szCs w:val="20"/>
              </w:rPr>
              <w:t>Total</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12095" w:rsidRPr="0017630A" w:rsidRDefault="00BF7352" w:rsidP="00160510">
            <w:pPr>
              <w:jc w:val="right"/>
              <w:rPr>
                <w:rFonts w:ascii="Arial" w:hAnsi="Arial" w:cs="Arial"/>
                <w:bCs/>
                <w:sz w:val="20"/>
                <w:szCs w:val="20"/>
              </w:rPr>
            </w:pPr>
            <w:r>
              <w:rPr>
                <w:rFonts w:ascii="Arial" w:hAnsi="Arial" w:cs="Arial"/>
                <w:bCs/>
                <w:sz w:val="20"/>
                <w:szCs w:val="20"/>
              </w:rPr>
              <w:t>$4,000.00</w:t>
            </w:r>
          </w:p>
        </w:tc>
      </w:tr>
    </w:tbl>
    <w:p w:rsidR="00612095" w:rsidRDefault="00612095" w:rsidP="00612095">
      <w:pPr>
        <w:tabs>
          <w:tab w:val="left" w:pos="360"/>
          <w:tab w:val="left" w:pos="720"/>
          <w:tab w:val="left" w:pos="1440"/>
        </w:tabs>
        <w:rPr>
          <w:bCs/>
        </w:rPr>
      </w:pPr>
    </w:p>
    <w:p w:rsidR="00BF7352" w:rsidRDefault="00612095" w:rsidP="00BF7352">
      <w:pPr>
        <w:tabs>
          <w:tab w:val="left" w:pos="360"/>
        </w:tabs>
      </w:pPr>
      <w:r>
        <w:rPr>
          <w:bCs/>
        </w:rPr>
        <w:t xml:space="preserve">Councilman McNeil made a motion seconded by Councilman Jarvis </w:t>
      </w:r>
      <w:r w:rsidR="00BF7352">
        <w:t>to approve the budget</w:t>
      </w:r>
    </w:p>
    <w:p w:rsidR="00BF7352" w:rsidRDefault="00BF7352" w:rsidP="00BF7352">
      <w:pPr>
        <w:tabs>
          <w:tab w:val="left" w:pos="360"/>
        </w:tabs>
      </w:pPr>
      <w:r>
        <w:t>transfers for School Collector.</w:t>
      </w:r>
      <w:r>
        <w:tab/>
      </w:r>
      <w:r>
        <w:tab/>
      </w:r>
      <w:r>
        <w:tab/>
        <w:t>Ayes – 3</w:t>
      </w:r>
      <w:r>
        <w:tab/>
        <w:t>Nays – 0</w:t>
      </w:r>
    </w:p>
    <w:p w:rsidR="00BF7352" w:rsidRDefault="00BF7352" w:rsidP="00BF7352">
      <w:pPr>
        <w:pStyle w:val="ListParagraph"/>
        <w:numPr>
          <w:ilvl w:val="1"/>
          <w:numId w:val="1"/>
        </w:numPr>
        <w:tabs>
          <w:tab w:val="clear" w:pos="1080"/>
          <w:tab w:val="left" w:pos="360"/>
        </w:tabs>
        <w:ind w:left="1440"/>
      </w:pPr>
      <w:r>
        <w:t>Budget – Work session was done on the budget.</w:t>
      </w:r>
    </w:p>
    <w:p w:rsidR="00BF7352" w:rsidRDefault="00BF7352" w:rsidP="00BF7352">
      <w:pPr>
        <w:pStyle w:val="ListParagraph"/>
        <w:tabs>
          <w:tab w:val="left" w:pos="360"/>
        </w:tabs>
        <w:ind w:left="1440"/>
      </w:pPr>
      <w:r>
        <w:t xml:space="preserve">Discussion was held concerning purchasing two dump boxes for </w:t>
      </w:r>
      <w:r w:rsidR="00907458">
        <w:t xml:space="preserve">the snowplow </w:t>
      </w:r>
      <w:r>
        <w:t xml:space="preserve">trucks and </w:t>
      </w:r>
      <w:r w:rsidR="00907458">
        <w:t xml:space="preserve">a </w:t>
      </w:r>
      <w:r>
        <w:t>plow harness for the new truck.</w:t>
      </w:r>
    </w:p>
    <w:p w:rsidR="00BF7352" w:rsidRDefault="00BF7352" w:rsidP="00BF7352">
      <w:pPr>
        <w:tabs>
          <w:tab w:val="left" w:pos="360"/>
        </w:tabs>
      </w:pPr>
      <w:r>
        <w:t xml:space="preserve">Councilman McNeil made a motion seconded by Councilman Jarvis to approve of purchasing </w:t>
      </w:r>
      <w:r w:rsidR="0068466D">
        <w:t xml:space="preserve">two dump boxes and </w:t>
      </w:r>
      <w:r w:rsidR="00907458">
        <w:t xml:space="preserve">a </w:t>
      </w:r>
      <w:bookmarkStart w:id="3" w:name="_GoBack"/>
      <w:bookmarkEnd w:id="3"/>
      <w:r w:rsidR="0068466D">
        <w:t>plow harness from state contract.</w:t>
      </w:r>
    </w:p>
    <w:p w:rsidR="0068466D" w:rsidRDefault="0068466D" w:rsidP="00BF7352">
      <w:pPr>
        <w:tabs>
          <w:tab w:val="left" w:pos="360"/>
        </w:tabs>
      </w:pPr>
      <w:r>
        <w:tab/>
      </w:r>
      <w:r>
        <w:tab/>
      </w:r>
      <w:r>
        <w:tab/>
      </w:r>
      <w:r>
        <w:tab/>
      </w:r>
      <w:r>
        <w:tab/>
      </w:r>
      <w:r>
        <w:tab/>
      </w:r>
      <w:r>
        <w:tab/>
      </w:r>
      <w:r>
        <w:tab/>
        <w:t>Ayes – 3</w:t>
      </w:r>
      <w:r>
        <w:tab/>
        <w:t xml:space="preserve">Nays </w:t>
      </w:r>
      <w:r w:rsidR="00AA0A94">
        <w:t>–</w:t>
      </w:r>
      <w:r>
        <w:t xml:space="preserve"> 0</w:t>
      </w:r>
    </w:p>
    <w:p w:rsidR="00AA0A94" w:rsidRDefault="00AA0A94" w:rsidP="00BF7352">
      <w:pPr>
        <w:tabs>
          <w:tab w:val="left" w:pos="360"/>
        </w:tabs>
      </w:pPr>
      <w:r>
        <w:tab/>
      </w:r>
      <w:r>
        <w:tab/>
      </w:r>
      <w:r>
        <w:tab/>
        <w:t xml:space="preserve">Discussion was held concerning the Deputy Town Clerk wage </w:t>
      </w:r>
    </w:p>
    <w:p w:rsidR="00AA0A94" w:rsidRDefault="00AA0A94" w:rsidP="00BF7352">
      <w:pPr>
        <w:tabs>
          <w:tab w:val="left" w:pos="360"/>
        </w:tabs>
      </w:pPr>
      <w:r>
        <w:t>Councilman McNeil made a motion seconded by Councilman Jarvis to increase the Deputy Town Clerk to $12.00/hr. starting the week of September 14, 2017.</w:t>
      </w:r>
    </w:p>
    <w:p w:rsidR="00AA0A94" w:rsidRDefault="00AA0A94" w:rsidP="00BF7352">
      <w:pPr>
        <w:tabs>
          <w:tab w:val="left" w:pos="360"/>
        </w:tabs>
      </w:pPr>
      <w:r>
        <w:tab/>
      </w:r>
      <w:r>
        <w:tab/>
      </w:r>
      <w:r>
        <w:tab/>
      </w:r>
      <w:r>
        <w:tab/>
      </w:r>
      <w:r>
        <w:tab/>
      </w:r>
      <w:r>
        <w:tab/>
      </w:r>
      <w:r>
        <w:tab/>
      </w:r>
      <w:r>
        <w:tab/>
        <w:t>Ayes – 3</w:t>
      </w:r>
      <w:r>
        <w:tab/>
        <w:t>Nays - 0</w:t>
      </w:r>
    </w:p>
    <w:p w:rsidR="00612095" w:rsidRDefault="00612095" w:rsidP="00612095">
      <w:pPr>
        <w:pStyle w:val="ListParagraph"/>
        <w:tabs>
          <w:tab w:val="left" w:pos="360"/>
          <w:tab w:val="left" w:pos="540"/>
          <w:tab w:val="left" w:pos="1080"/>
          <w:tab w:val="left" w:pos="1440"/>
        </w:tabs>
        <w:rPr>
          <w:b/>
          <w:bCs/>
        </w:rPr>
      </w:pPr>
    </w:p>
    <w:p w:rsidR="0028193E" w:rsidRPr="00612095" w:rsidRDefault="0028193E" w:rsidP="00612095">
      <w:pPr>
        <w:pStyle w:val="ListParagraph"/>
        <w:tabs>
          <w:tab w:val="left" w:pos="360"/>
          <w:tab w:val="left" w:pos="540"/>
          <w:tab w:val="left" w:pos="1080"/>
          <w:tab w:val="left" w:pos="1440"/>
        </w:tabs>
        <w:rPr>
          <w:b/>
          <w:bCs/>
        </w:rPr>
      </w:pPr>
      <w:r w:rsidRPr="00612095">
        <w:rPr>
          <w:b/>
          <w:bCs/>
        </w:rPr>
        <w:t>Adjournment</w:t>
      </w:r>
    </w:p>
    <w:p w:rsidR="0028193E" w:rsidRPr="007419D9" w:rsidRDefault="0028193E" w:rsidP="0028193E">
      <w:pPr>
        <w:pStyle w:val="BodyTextIndent2"/>
        <w:tabs>
          <w:tab w:val="left" w:pos="360"/>
          <w:tab w:val="left" w:pos="720"/>
        </w:tabs>
        <w:ind w:firstLine="0"/>
        <w:rPr>
          <w:bCs/>
        </w:rPr>
      </w:pPr>
      <w:r>
        <w:rPr>
          <w:bCs/>
        </w:rPr>
        <w:t xml:space="preserve">Councilman </w:t>
      </w:r>
      <w:r w:rsidR="005B5888">
        <w:rPr>
          <w:bCs/>
        </w:rPr>
        <w:t xml:space="preserve">McNeil </w:t>
      </w:r>
      <w:r>
        <w:rPr>
          <w:bCs/>
        </w:rPr>
        <w:t xml:space="preserve">made a motion seconded by Councilman </w:t>
      </w:r>
      <w:r w:rsidR="005B5888">
        <w:rPr>
          <w:bCs/>
        </w:rPr>
        <w:t xml:space="preserve">Duffy </w:t>
      </w:r>
      <w:r>
        <w:rPr>
          <w:bCs/>
        </w:rPr>
        <w:t xml:space="preserve">to adjourn the meeting at </w:t>
      </w:r>
      <w:r w:rsidR="00D260EA">
        <w:rPr>
          <w:bCs/>
        </w:rPr>
        <w:t>4:25</w:t>
      </w:r>
      <w:r>
        <w:rPr>
          <w:bCs/>
        </w:rPr>
        <w:t xml:space="preserve"> PM.</w:t>
      </w:r>
      <w:r w:rsidR="00587F34">
        <w:rPr>
          <w:bCs/>
        </w:rPr>
        <w:tab/>
      </w:r>
      <w:r w:rsidR="00587F34">
        <w:rPr>
          <w:bCs/>
        </w:rPr>
        <w:tab/>
      </w:r>
      <w:r w:rsidR="00587F34">
        <w:rPr>
          <w:bCs/>
        </w:rPr>
        <w:tab/>
      </w:r>
      <w:r>
        <w:rPr>
          <w:bCs/>
        </w:rPr>
        <w:tab/>
      </w:r>
      <w:r>
        <w:rPr>
          <w:bCs/>
        </w:rPr>
        <w:tab/>
      </w:r>
      <w:r>
        <w:rPr>
          <w:bCs/>
        </w:rPr>
        <w:tab/>
      </w:r>
      <w:r>
        <w:rPr>
          <w:bCs/>
        </w:rPr>
        <w:tab/>
        <w:t xml:space="preserve">Ayes – </w:t>
      </w:r>
      <w:r w:rsidR="00587F34">
        <w:rPr>
          <w:bCs/>
        </w:rPr>
        <w:t>3</w:t>
      </w:r>
      <w:r>
        <w:rPr>
          <w:bCs/>
        </w:rPr>
        <w:tab/>
        <w:t>Nays - 0</w:t>
      </w:r>
    </w:p>
    <w:p w:rsidR="0028193E" w:rsidRDefault="0028193E" w:rsidP="0028193E">
      <w:pPr>
        <w:pStyle w:val="BodyTextIndent2"/>
        <w:tabs>
          <w:tab w:val="left" w:pos="360"/>
          <w:tab w:val="left" w:pos="720"/>
        </w:tabs>
        <w:ind w:left="720" w:firstLine="0"/>
        <w:rPr>
          <w:b/>
          <w:bCs/>
        </w:rPr>
      </w:pPr>
      <w:r>
        <w:rPr>
          <w:b/>
          <w:bCs/>
        </w:rPr>
        <w:tab/>
      </w:r>
    </w:p>
    <w:p w:rsidR="0028193E" w:rsidRDefault="0028193E" w:rsidP="0028193E">
      <w:pPr>
        <w:pStyle w:val="Header"/>
        <w:tabs>
          <w:tab w:val="clear" w:pos="4320"/>
          <w:tab w:val="clear" w:pos="8640"/>
          <w:tab w:val="left" w:pos="360"/>
        </w:tabs>
      </w:pPr>
      <w:r>
        <w:t>Respectfully Submitted,</w:t>
      </w:r>
    </w:p>
    <w:p w:rsidR="0028193E" w:rsidRDefault="0028193E"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AA0A94" w:rsidRDefault="00AA0A94" w:rsidP="0028193E">
      <w:pPr>
        <w:pStyle w:val="Header"/>
        <w:tabs>
          <w:tab w:val="clear" w:pos="4320"/>
          <w:tab w:val="clear" w:pos="8640"/>
          <w:tab w:val="left" w:pos="360"/>
          <w:tab w:val="left" w:pos="1080"/>
        </w:tabs>
      </w:pPr>
    </w:p>
    <w:p w:rsidR="00E04EBE" w:rsidRDefault="0028193E" w:rsidP="00D47174">
      <w:pPr>
        <w:pStyle w:val="Header"/>
        <w:tabs>
          <w:tab w:val="clear" w:pos="4320"/>
          <w:tab w:val="clear" w:pos="8640"/>
          <w:tab w:val="left" w:pos="360"/>
          <w:tab w:val="left" w:pos="1080"/>
        </w:tabs>
      </w:pPr>
      <w:r>
        <w:t>Donna McBath, Town Clerk</w:t>
      </w:r>
    </w:p>
    <w:sectPr w:rsidR="00E0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75A"/>
    <w:multiLevelType w:val="hybridMultilevel"/>
    <w:tmpl w:val="0BE48E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07EF"/>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D20F78"/>
    <w:multiLevelType w:val="hybridMultilevel"/>
    <w:tmpl w:val="C2DCF6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73961"/>
    <w:multiLevelType w:val="hybridMultilevel"/>
    <w:tmpl w:val="89367C9A"/>
    <w:lvl w:ilvl="0" w:tplc="98300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246B5B"/>
    <w:multiLevelType w:val="hybridMultilevel"/>
    <w:tmpl w:val="02E2D806"/>
    <w:lvl w:ilvl="0" w:tplc="5D945B4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47620A"/>
    <w:multiLevelType w:val="hybridMultilevel"/>
    <w:tmpl w:val="E9CE362E"/>
    <w:lvl w:ilvl="0" w:tplc="E0220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505C26"/>
    <w:multiLevelType w:val="hybridMultilevel"/>
    <w:tmpl w:val="BE2E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CA9"/>
    <w:multiLevelType w:val="hybridMultilevel"/>
    <w:tmpl w:val="4E4888C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E0FD2"/>
    <w:multiLevelType w:val="hybridMultilevel"/>
    <w:tmpl w:val="5D94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424705"/>
    <w:multiLevelType w:val="hybridMultilevel"/>
    <w:tmpl w:val="8A4C2318"/>
    <w:lvl w:ilvl="0" w:tplc="D9321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7959F2"/>
    <w:multiLevelType w:val="hybridMultilevel"/>
    <w:tmpl w:val="61FEE4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D094A"/>
    <w:multiLevelType w:val="hybridMultilevel"/>
    <w:tmpl w:val="38740828"/>
    <w:lvl w:ilvl="0" w:tplc="A410763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9611F5"/>
    <w:multiLevelType w:val="hybridMultilevel"/>
    <w:tmpl w:val="5442B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1549EB"/>
    <w:multiLevelType w:val="hybridMultilevel"/>
    <w:tmpl w:val="50EE52BC"/>
    <w:lvl w:ilvl="0" w:tplc="479A6332">
      <w:start w:val="1"/>
      <w:numFmt w:val="upperLetter"/>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3C3A51"/>
    <w:multiLevelType w:val="hybridMultilevel"/>
    <w:tmpl w:val="09206AD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4675F"/>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27078A"/>
    <w:multiLevelType w:val="hybridMultilevel"/>
    <w:tmpl w:val="91ACDD90"/>
    <w:lvl w:ilvl="0" w:tplc="BC5A5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A57638"/>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D541DD"/>
    <w:multiLevelType w:val="hybridMultilevel"/>
    <w:tmpl w:val="CE900636"/>
    <w:lvl w:ilvl="0" w:tplc="FB023B9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DB668E"/>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812650"/>
    <w:multiLevelType w:val="hybridMultilevel"/>
    <w:tmpl w:val="A62A0412"/>
    <w:lvl w:ilvl="0" w:tplc="6F989D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8553A7"/>
    <w:multiLevelType w:val="hybridMultilevel"/>
    <w:tmpl w:val="6FFC7A38"/>
    <w:lvl w:ilvl="0" w:tplc="5B76416E">
      <w:start w:val="1"/>
      <w:numFmt w:val="upp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456884"/>
    <w:multiLevelType w:val="hybridMultilevel"/>
    <w:tmpl w:val="55CE264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B4C3E"/>
    <w:multiLevelType w:val="hybridMultilevel"/>
    <w:tmpl w:val="6480219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4379B"/>
    <w:multiLevelType w:val="hybridMultilevel"/>
    <w:tmpl w:val="E85CA2B2"/>
    <w:lvl w:ilvl="0" w:tplc="60A89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A74FB8"/>
    <w:multiLevelType w:val="hybridMultilevel"/>
    <w:tmpl w:val="70FAAB7E"/>
    <w:lvl w:ilvl="0" w:tplc="96968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5"/>
  </w:num>
  <w:num w:numId="3">
    <w:abstractNumId w:val="20"/>
  </w:num>
  <w:num w:numId="4">
    <w:abstractNumId w:val="14"/>
  </w:num>
  <w:num w:numId="5">
    <w:abstractNumId w:val="24"/>
  </w:num>
  <w:num w:numId="6">
    <w:abstractNumId w:val="2"/>
  </w:num>
  <w:num w:numId="7">
    <w:abstractNumId w:val="23"/>
  </w:num>
  <w:num w:numId="8">
    <w:abstractNumId w:val="16"/>
  </w:num>
  <w:num w:numId="9">
    <w:abstractNumId w:val="3"/>
  </w:num>
  <w:num w:numId="10">
    <w:abstractNumId w:val="0"/>
  </w:num>
  <w:num w:numId="11">
    <w:abstractNumId w:val="10"/>
  </w:num>
  <w:num w:numId="12">
    <w:abstractNumId w:val="22"/>
  </w:num>
  <w:num w:numId="13">
    <w:abstractNumId w:val="13"/>
  </w:num>
  <w:num w:numId="14">
    <w:abstractNumId w:val="9"/>
  </w:num>
  <w:num w:numId="15">
    <w:abstractNumId w:val="4"/>
  </w:num>
  <w:num w:numId="16">
    <w:abstractNumId w:val="7"/>
  </w:num>
  <w:num w:numId="17">
    <w:abstractNumId w:val="11"/>
  </w:num>
  <w:num w:numId="18">
    <w:abstractNumId w:val="5"/>
  </w:num>
  <w:num w:numId="19">
    <w:abstractNumId w:val="17"/>
  </w:num>
  <w:num w:numId="20">
    <w:abstractNumId w:val="18"/>
  </w:num>
  <w:num w:numId="21">
    <w:abstractNumId w:val="25"/>
  </w:num>
  <w:num w:numId="22">
    <w:abstractNumId w:val="21"/>
  </w:num>
  <w:num w:numId="23">
    <w:abstractNumId w:val="12"/>
  </w:num>
  <w:num w:numId="24">
    <w:abstractNumId w:val="6"/>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E"/>
    <w:rsid w:val="00016424"/>
    <w:rsid w:val="00035DF0"/>
    <w:rsid w:val="00053BD7"/>
    <w:rsid w:val="000739D8"/>
    <w:rsid w:val="00081E59"/>
    <w:rsid w:val="000C553A"/>
    <w:rsid w:val="00133055"/>
    <w:rsid w:val="00140210"/>
    <w:rsid w:val="001707D7"/>
    <w:rsid w:val="001B05CF"/>
    <w:rsid w:val="001F4557"/>
    <w:rsid w:val="001F73C1"/>
    <w:rsid w:val="002420DC"/>
    <w:rsid w:val="0028193E"/>
    <w:rsid w:val="003A562E"/>
    <w:rsid w:val="00413579"/>
    <w:rsid w:val="00461F85"/>
    <w:rsid w:val="004E230C"/>
    <w:rsid w:val="00501494"/>
    <w:rsid w:val="005219BB"/>
    <w:rsid w:val="00587F34"/>
    <w:rsid w:val="00590517"/>
    <w:rsid w:val="0059086E"/>
    <w:rsid w:val="005B5888"/>
    <w:rsid w:val="005B78D3"/>
    <w:rsid w:val="00605BB4"/>
    <w:rsid w:val="00612095"/>
    <w:rsid w:val="00652A27"/>
    <w:rsid w:val="00675908"/>
    <w:rsid w:val="0068466D"/>
    <w:rsid w:val="006B6E66"/>
    <w:rsid w:val="006F56AE"/>
    <w:rsid w:val="00703473"/>
    <w:rsid w:val="00714FA5"/>
    <w:rsid w:val="00730B57"/>
    <w:rsid w:val="00761EE5"/>
    <w:rsid w:val="007A7567"/>
    <w:rsid w:val="007D3CDA"/>
    <w:rsid w:val="007D58C5"/>
    <w:rsid w:val="007E5C5F"/>
    <w:rsid w:val="00815C10"/>
    <w:rsid w:val="00854381"/>
    <w:rsid w:val="008F348A"/>
    <w:rsid w:val="00907458"/>
    <w:rsid w:val="00983408"/>
    <w:rsid w:val="009874F0"/>
    <w:rsid w:val="00995EFA"/>
    <w:rsid w:val="009D12E2"/>
    <w:rsid w:val="00A06429"/>
    <w:rsid w:val="00AA0A94"/>
    <w:rsid w:val="00AC1D5E"/>
    <w:rsid w:val="00B00D27"/>
    <w:rsid w:val="00B22844"/>
    <w:rsid w:val="00B36889"/>
    <w:rsid w:val="00B658D8"/>
    <w:rsid w:val="00B6660B"/>
    <w:rsid w:val="00BF0C38"/>
    <w:rsid w:val="00BF7352"/>
    <w:rsid w:val="00C662A0"/>
    <w:rsid w:val="00C83343"/>
    <w:rsid w:val="00D260EA"/>
    <w:rsid w:val="00D47174"/>
    <w:rsid w:val="00DD3F32"/>
    <w:rsid w:val="00DF5809"/>
    <w:rsid w:val="00E04EBE"/>
    <w:rsid w:val="00E36C47"/>
    <w:rsid w:val="00E53088"/>
    <w:rsid w:val="00EC49D6"/>
    <w:rsid w:val="00ED07FC"/>
    <w:rsid w:val="00EE7CA5"/>
    <w:rsid w:val="00F4681D"/>
    <w:rsid w:val="00F61CA8"/>
    <w:rsid w:val="00F716C5"/>
    <w:rsid w:val="00FB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0835"/>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cp:lastModifiedBy>
  <cp:revision>7</cp:revision>
  <dcterms:created xsi:type="dcterms:W3CDTF">2017-09-15T12:43:00Z</dcterms:created>
  <dcterms:modified xsi:type="dcterms:W3CDTF">2017-09-25T17:10:00Z</dcterms:modified>
</cp:coreProperties>
</file>